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1B0073BC" w:rsidR="00612CA6" w:rsidRPr="00331CA0" w:rsidRDefault="00612CA6" w:rsidP="00272B3D">
      <w:pPr>
        <w:jc w:val="both"/>
        <w:rPr>
          <w:rFonts w:asciiTheme="minorHAnsi" w:hAnsiTheme="minorHAnsi" w:cstheme="minorHAnsi"/>
          <w:sz w:val="20"/>
          <w:szCs w:val="20"/>
        </w:rPr>
      </w:pPr>
      <w:r w:rsidRPr="00331CA0">
        <w:rPr>
          <w:rFonts w:asciiTheme="minorHAnsi" w:hAnsiTheme="minorHAnsi" w:cstheme="minorHAnsi"/>
          <w:b/>
          <w:sz w:val="20"/>
          <w:szCs w:val="20"/>
        </w:rPr>
        <w:t>Załącznik nr 1</w:t>
      </w:r>
      <w:r w:rsidR="00385DE5" w:rsidRPr="00331CA0">
        <w:rPr>
          <w:rFonts w:asciiTheme="minorHAnsi" w:hAnsiTheme="minorHAnsi" w:cstheme="minorHAnsi"/>
          <w:b/>
          <w:sz w:val="20"/>
          <w:szCs w:val="20"/>
        </w:rPr>
        <w:t xml:space="preserve"> do Zapytania ofertowego nr</w:t>
      </w:r>
      <w:r w:rsidR="00D2663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E03625">
        <w:rPr>
          <w:rFonts w:asciiTheme="minorHAnsi" w:hAnsiTheme="minorHAnsi" w:cstheme="minorHAnsi"/>
          <w:b/>
          <w:sz w:val="20"/>
          <w:szCs w:val="20"/>
        </w:rPr>
        <w:t>8</w:t>
      </w:r>
      <w:r w:rsidR="00C40D13">
        <w:rPr>
          <w:rFonts w:asciiTheme="minorHAnsi" w:hAnsiTheme="minorHAnsi" w:cstheme="minorHAnsi"/>
          <w:b/>
          <w:sz w:val="20"/>
          <w:szCs w:val="20"/>
        </w:rPr>
        <w:t>/2026</w:t>
      </w:r>
      <w:r w:rsidRPr="00331CA0">
        <w:rPr>
          <w:rFonts w:asciiTheme="minorHAnsi" w:hAnsiTheme="minorHAnsi" w:cstheme="minorHAnsi"/>
          <w:b/>
          <w:sz w:val="20"/>
          <w:szCs w:val="20"/>
        </w:rPr>
        <w:t xml:space="preserve"> – Formularz ofertowy </w:t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sz w:val="20"/>
          <w:szCs w:val="20"/>
        </w:rPr>
        <w:tab/>
        <w:t xml:space="preserve"> </w:t>
      </w:r>
    </w:p>
    <w:p w14:paraId="1D08DE9C" w14:textId="5ECF971D" w:rsidR="00612CA6" w:rsidRPr="00704BEC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704BEC">
        <w:rPr>
          <w:rFonts w:asciiTheme="minorHAnsi" w:hAnsiTheme="minorHAnsi" w:cstheme="minorHAnsi"/>
          <w:b/>
        </w:rPr>
        <w:t>OFERTA</w:t>
      </w:r>
    </w:p>
    <w:p w14:paraId="78C6FBC0" w14:textId="413E4F71" w:rsidR="00612CA6" w:rsidRPr="004C5455" w:rsidRDefault="00612CA6" w:rsidP="006E1D01">
      <w:pPr>
        <w:jc w:val="both"/>
      </w:pPr>
      <w:bookmarkStart w:id="0" w:name="_Hlk161405339"/>
      <w:r w:rsidRPr="004C5455">
        <w:rPr>
          <w:rFonts w:asciiTheme="minorHAnsi" w:hAnsiTheme="minorHAnsi" w:cstheme="minorHAnsi"/>
          <w:bCs/>
        </w:rPr>
        <w:t xml:space="preserve">W odpowiedzi na </w:t>
      </w:r>
      <w:r w:rsidRPr="004C5455">
        <w:rPr>
          <w:rFonts w:asciiTheme="minorHAnsi" w:hAnsiTheme="minorHAnsi" w:cstheme="minorHAnsi"/>
          <w:b/>
        </w:rPr>
        <w:t>Zapytanie ofertowe nr</w:t>
      </w:r>
      <w:r w:rsidR="005B3A79" w:rsidRPr="004C5455">
        <w:rPr>
          <w:rFonts w:asciiTheme="minorHAnsi" w:hAnsiTheme="minorHAnsi" w:cstheme="minorHAnsi"/>
          <w:b/>
        </w:rPr>
        <w:t xml:space="preserve"> </w:t>
      </w:r>
      <w:r w:rsidR="00E03625">
        <w:rPr>
          <w:rFonts w:asciiTheme="minorHAnsi" w:hAnsiTheme="minorHAnsi" w:cstheme="minorHAnsi"/>
          <w:b/>
        </w:rPr>
        <w:t>8</w:t>
      </w:r>
      <w:r w:rsidR="00C40D13">
        <w:rPr>
          <w:rFonts w:asciiTheme="minorHAnsi" w:hAnsiTheme="minorHAnsi" w:cstheme="minorHAnsi"/>
          <w:b/>
        </w:rPr>
        <w:t>/2026</w:t>
      </w:r>
      <w:r w:rsidR="0086350B" w:rsidRPr="004C5455">
        <w:rPr>
          <w:rFonts w:asciiTheme="minorHAnsi" w:hAnsiTheme="minorHAnsi" w:cstheme="minorHAnsi"/>
          <w:b/>
        </w:rPr>
        <w:t xml:space="preserve">, </w:t>
      </w:r>
      <w:r w:rsidR="0086350B" w:rsidRPr="004C5455">
        <w:rPr>
          <w:rFonts w:asciiTheme="minorHAnsi" w:hAnsiTheme="minorHAnsi" w:cstheme="minorHAnsi"/>
          <w:bCs/>
        </w:rPr>
        <w:t xml:space="preserve">którego przedmiotem </w:t>
      </w:r>
      <w:r w:rsidR="0086350B" w:rsidRPr="005911F6">
        <w:rPr>
          <w:rFonts w:asciiTheme="minorHAnsi" w:hAnsiTheme="minorHAnsi" w:cstheme="minorHAnsi"/>
          <w:bCs/>
        </w:rPr>
        <w:t>jest</w:t>
      </w:r>
      <w:r w:rsidR="0086350B" w:rsidRPr="005911F6">
        <w:rPr>
          <w:rFonts w:asciiTheme="minorHAnsi" w:hAnsiTheme="minorHAnsi" w:cstheme="minorHAnsi"/>
          <w:b/>
        </w:rPr>
        <w:t xml:space="preserve"> </w:t>
      </w:r>
      <w:r w:rsidR="00E03625" w:rsidRPr="00E03625">
        <w:rPr>
          <w:b/>
          <w:bCs/>
        </w:rPr>
        <w:t>zakup urządzeń wyposażenia blacharni samochodowej wraz z transportem, montażem i uruchomieniem oraz przeszkoleniem pracowników z obsługi urządzeń</w:t>
      </w:r>
      <w:r w:rsidR="0086350B" w:rsidRPr="005911F6">
        <w:rPr>
          <w:rFonts w:asciiTheme="minorHAnsi" w:hAnsiTheme="minorHAnsi" w:cstheme="minorHAnsi"/>
          <w:b/>
        </w:rPr>
        <w:t>,</w:t>
      </w:r>
      <w:r w:rsidRPr="005911F6">
        <w:rPr>
          <w:rFonts w:asciiTheme="minorHAnsi" w:hAnsiTheme="minorHAnsi" w:cstheme="minorHAnsi"/>
          <w:b/>
        </w:rPr>
        <w:t xml:space="preserve"> </w:t>
      </w:r>
      <w:r w:rsidRPr="005911F6">
        <w:rPr>
          <w:rFonts w:asciiTheme="minorHAnsi" w:hAnsiTheme="minorHAnsi" w:cstheme="minorHAnsi"/>
          <w:bCs/>
        </w:rPr>
        <w:t xml:space="preserve">składam </w:t>
      </w:r>
      <w:bookmarkStart w:id="1" w:name="_Hlk173148183"/>
      <w:r w:rsidRPr="005911F6">
        <w:rPr>
          <w:rFonts w:asciiTheme="minorHAnsi" w:hAnsiTheme="minorHAnsi" w:cstheme="minorHAnsi"/>
          <w:bCs/>
        </w:rPr>
        <w:t>Zamawiającemu</w:t>
      </w:r>
      <w:r w:rsidR="00C479F3" w:rsidRPr="005911F6">
        <w:rPr>
          <w:rFonts w:asciiTheme="minorHAnsi" w:hAnsiTheme="minorHAnsi" w:cstheme="minorHAnsi"/>
          <w:bCs/>
        </w:rPr>
        <w:t xml:space="preserve"> </w:t>
      </w:r>
      <w:bookmarkStart w:id="2" w:name="_Hlk173147331"/>
      <w:r w:rsidR="00FB0059" w:rsidRPr="005911F6">
        <w:rPr>
          <w:rFonts w:asciiTheme="minorHAnsi" w:hAnsiTheme="minorHAnsi" w:cstheme="minorHAnsi"/>
          <w:lang w:eastAsia="pl-PL"/>
        </w:rPr>
        <w:t xml:space="preserve">KLENART Spółka </w:t>
      </w:r>
      <w:bookmarkEnd w:id="2"/>
      <w:r w:rsidR="00E6318D" w:rsidRPr="00E6318D">
        <w:rPr>
          <w:rFonts w:asciiTheme="minorHAnsi" w:hAnsiTheme="minorHAnsi" w:cstheme="minorHAnsi"/>
          <w:lang w:eastAsia="pl-PL"/>
        </w:rPr>
        <w:t>z</w:t>
      </w:r>
      <w:r w:rsidR="00C40D13">
        <w:rPr>
          <w:rFonts w:asciiTheme="minorHAnsi" w:hAnsiTheme="minorHAnsi" w:cstheme="minorHAnsi"/>
          <w:lang w:eastAsia="pl-PL"/>
        </w:rPr>
        <w:t> </w:t>
      </w:r>
      <w:r w:rsidR="00E6318D" w:rsidRPr="00E6318D">
        <w:rPr>
          <w:rFonts w:asciiTheme="minorHAnsi" w:hAnsiTheme="minorHAnsi" w:cstheme="minorHAnsi"/>
          <w:lang w:eastAsia="pl-PL"/>
        </w:rPr>
        <w:t>ograniczoną odpowiedzialnością</w:t>
      </w:r>
      <w:r w:rsidRPr="005911F6">
        <w:rPr>
          <w:rFonts w:asciiTheme="minorHAnsi" w:hAnsiTheme="minorHAnsi" w:cstheme="minorHAnsi"/>
          <w:bCs/>
        </w:rPr>
        <w:t>, z</w:t>
      </w:r>
      <w:r w:rsidR="00385DE5" w:rsidRPr="005911F6">
        <w:rPr>
          <w:rFonts w:asciiTheme="minorHAnsi" w:hAnsiTheme="minorHAnsi" w:cstheme="minorHAnsi"/>
          <w:bCs/>
        </w:rPr>
        <w:t> </w:t>
      </w:r>
      <w:r w:rsidRPr="005911F6">
        <w:rPr>
          <w:rFonts w:asciiTheme="minorHAnsi" w:hAnsiTheme="minorHAnsi" w:cstheme="minorHAnsi"/>
          <w:bCs/>
        </w:rPr>
        <w:t>siedzibą</w:t>
      </w:r>
      <w:r w:rsidR="000D7D09" w:rsidRPr="005911F6">
        <w:rPr>
          <w:rFonts w:asciiTheme="minorHAnsi" w:hAnsiTheme="minorHAnsi" w:cstheme="minorHAnsi"/>
          <w:bCs/>
        </w:rPr>
        <w:t xml:space="preserve"> w</w:t>
      </w:r>
      <w:r w:rsidR="0087187C">
        <w:rPr>
          <w:rFonts w:asciiTheme="minorHAnsi" w:hAnsiTheme="minorHAnsi" w:cstheme="minorHAnsi"/>
          <w:bCs/>
        </w:rPr>
        <w:t> </w:t>
      </w:r>
      <w:r w:rsidR="00FB0059" w:rsidRPr="005911F6">
        <w:rPr>
          <w:rFonts w:asciiTheme="minorHAnsi" w:hAnsiTheme="minorHAnsi" w:cstheme="minorHAnsi"/>
          <w:bCs/>
        </w:rPr>
        <w:t>Żorach</w:t>
      </w:r>
      <w:r w:rsidR="00385DE5" w:rsidRPr="005911F6">
        <w:rPr>
          <w:rFonts w:asciiTheme="minorHAnsi" w:hAnsiTheme="minorHAnsi" w:cstheme="minorHAnsi"/>
          <w:bCs/>
        </w:rPr>
        <w:t xml:space="preserve"> (</w:t>
      </w:r>
      <w:r w:rsidR="00FB0059" w:rsidRPr="005911F6">
        <w:rPr>
          <w:rFonts w:asciiTheme="minorHAnsi" w:hAnsiTheme="minorHAnsi" w:cstheme="minorHAnsi"/>
        </w:rPr>
        <w:t>44-240</w:t>
      </w:r>
      <w:r w:rsidR="00385DE5" w:rsidRPr="005911F6">
        <w:rPr>
          <w:rFonts w:asciiTheme="minorHAnsi" w:hAnsiTheme="minorHAnsi" w:cstheme="minorHAnsi"/>
        </w:rPr>
        <w:t>)</w:t>
      </w:r>
      <w:r w:rsidRPr="005911F6">
        <w:rPr>
          <w:rFonts w:asciiTheme="minorHAnsi" w:hAnsiTheme="minorHAnsi" w:cstheme="minorHAnsi"/>
          <w:bCs/>
        </w:rPr>
        <w:t>, ul</w:t>
      </w:r>
      <w:r w:rsidR="00FB0059" w:rsidRPr="005911F6">
        <w:rPr>
          <w:rFonts w:asciiTheme="minorHAnsi" w:hAnsiTheme="minorHAnsi" w:cstheme="minorHAnsi"/>
          <w:bCs/>
        </w:rPr>
        <w:t>.</w:t>
      </w:r>
      <w:r w:rsidR="0086350B" w:rsidRPr="005911F6">
        <w:rPr>
          <w:rFonts w:asciiTheme="minorHAnsi" w:hAnsiTheme="minorHAnsi" w:cstheme="minorHAnsi"/>
          <w:bCs/>
        </w:rPr>
        <w:t> </w:t>
      </w:r>
      <w:r w:rsidR="00FB0059" w:rsidRPr="005911F6">
        <w:rPr>
          <w:rFonts w:asciiTheme="minorHAnsi" w:hAnsiTheme="minorHAnsi" w:cstheme="minorHAnsi"/>
          <w:bCs/>
        </w:rPr>
        <w:t>Rybnick</w:t>
      </w:r>
      <w:r w:rsidR="00E6318D">
        <w:rPr>
          <w:rFonts w:asciiTheme="minorHAnsi" w:hAnsiTheme="minorHAnsi" w:cstheme="minorHAnsi"/>
          <w:bCs/>
        </w:rPr>
        <w:t>a</w:t>
      </w:r>
      <w:r w:rsidR="00010BB1" w:rsidRPr="005911F6">
        <w:rPr>
          <w:rFonts w:asciiTheme="minorHAnsi" w:hAnsiTheme="minorHAnsi" w:cstheme="minorHAnsi"/>
          <w:bCs/>
        </w:rPr>
        <w:t xml:space="preserve"> 251</w:t>
      </w:r>
      <w:bookmarkEnd w:id="1"/>
      <w:r w:rsidRPr="005911F6">
        <w:rPr>
          <w:rFonts w:asciiTheme="minorHAnsi" w:hAnsiTheme="minorHAnsi" w:cstheme="minorHAnsi"/>
          <w:bCs/>
        </w:rPr>
        <w:t>,</w:t>
      </w:r>
      <w:r w:rsidR="00385DE5" w:rsidRPr="005911F6">
        <w:rPr>
          <w:rFonts w:asciiTheme="minorHAnsi" w:hAnsiTheme="minorHAnsi" w:cstheme="minorHAnsi"/>
          <w:bCs/>
        </w:rPr>
        <w:t xml:space="preserve"> </w:t>
      </w:r>
      <w:bookmarkStart w:id="3" w:name="_Hlk173148199"/>
      <w:r w:rsidR="00385DE5" w:rsidRPr="005911F6">
        <w:rPr>
          <w:rFonts w:asciiTheme="minorHAnsi" w:hAnsiTheme="minorHAnsi" w:cstheme="minorHAnsi"/>
          <w:bCs/>
        </w:rPr>
        <w:t xml:space="preserve">KRS: </w:t>
      </w:r>
      <w:r w:rsidR="00E6318D" w:rsidRPr="00E6318D">
        <w:rPr>
          <w:rFonts w:asciiTheme="minorHAnsi" w:hAnsiTheme="minorHAnsi" w:cstheme="minorHAnsi"/>
          <w:bCs/>
        </w:rPr>
        <w:t>0001214785</w:t>
      </w:r>
      <w:r w:rsidR="00385DE5" w:rsidRPr="005911F6">
        <w:rPr>
          <w:rFonts w:asciiTheme="minorHAnsi" w:hAnsiTheme="minorHAnsi" w:cstheme="minorHAnsi"/>
          <w:bCs/>
        </w:rPr>
        <w:t xml:space="preserve">, NIP: </w:t>
      </w:r>
      <w:r w:rsidR="00FB0059" w:rsidRPr="005911F6">
        <w:rPr>
          <w:rFonts w:asciiTheme="minorHAnsi" w:hAnsiTheme="minorHAnsi" w:cstheme="minorHAnsi"/>
          <w:bCs/>
        </w:rPr>
        <w:t>6511001222</w:t>
      </w:r>
      <w:r w:rsidR="00385DE5" w:rsidRPr="004C5455">
        <w:rPr>
          <w:rFonts w:asciiTheme="minorHAnsi" w:hAnsiTheme="minorHAnsi" w:cstheme="minorHAnsi"/>
          <w:bCs/>
        </w:rPr>
        <w:t xml:space="preserve">, REGON: </w:t>
      </w:r>
      <w:r w:rsidR="00FB0059" w:rsidRPr="004C5455">
        <w:rPr>
          <w:rFonts w:asciiTheme="minorHAnsi" w:hAnsiTheme="minorHAnsi" w:cstheme="minorHAnsi"/>
          <w:bCs/>
        </w:rPr>
        <w:t>272333995</w:t>
      </w:r>
      <w:r w:rsidR="00385DE5" w:rsidRPr="004C5455">
        <w:rPr>
          <w:rFonts w:asciiTheme="minorHAnsi" w:hAnsiTheme="minorHAnsi" w:cstheme="minorHAnsi"/>
          <w:bCs/>
        </w:rPr>
        <w:t xml:space="preserve">, BDO: </w:t>
      </w:r>
      <w:r w:rsidR="00FB0059" w:rsidRPr="004C5455">
        <w:rPr>
          <w:rFonts w:asciiTheme="minorHAnsi" w:hAnsiTheme="minorHAnsi" w:cstheme="minorHAnsi"/>
          <w:bCs/>
        </w:rPr>
        <w:t>000126190</w:t>
      </w:r>
      <w:r w:rsidR="00385DE5" w:rsidRPr="004C5455">
        <w:rPr>
          <w:rFonts w:asciiTheme="minorHAnsi" w:hAnsiTheme="minorHAnsi" w:cstheme="minorHAnsi"/>
          <w:bCs/>
        </w:rPr>
        <w:t>,</w:t>
      </w:r>
      <w:bookmarkEnd w:id="3"/>
      <w:r w:rsidRPr="004C5455">
        <w:rPr>
          <w:rFonts w:asciiTheme="minorHAnsi" w:hAnsiTheme="minorHAnsi" w:cstheme="minorHAnsi"/>
          <w:bCs/>
        </w:rPr>
        <w:t xml:space="preserve"> poniższą ofertę:</w:t>
      </w:r>
    </w:p>
    <w:p w14:paraId="270550B7" w14:textId="3FEC0CB7" w:rsidR="00E3471A" w:rsidRPr="00704BEC" w:rsidRDefault="00621063" w:rsidP="005911F6">
      <w:pPr>
        <w:shd w:val="clear" w:color="auto" w:fill="D5DCE4" w:themeFill="text2" w:themeFillTint="33"/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704BEC">
        <w:rPr>
          <w:rFonts w:asciiTheme="minorHAnsi" w:hAnsiTheme="minorHAnsi" w:cstheme="minorHAnsi"/>
          <w:b/>
          <w:bCs/>
        </w:rPr>
        <w:t>DANE WYKONAWCY/OFERENTA: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256"/>
        <w:gridCol w:w="5953"/>
      </w:tblGrid>
      <w:tr w:rsidR="00D83B06" w:rsidRPr="00704BEC" w14:paraId="67DB72B8" w14:textId="77777777" w:rsidTr="00EC1598">
        <w:trPr>
          <w:trHeight w:val="509"/>
        </w:trPr>
        <w:tc>
          <w:tcPr>
            <w:tcW w:w="3256" w:type="dxa"/>
            <w:shd w:val="clear" w:color="auto" w:fill="D5DCE4" w:themeFill="text2" w:themeFillTint="33"/>
            <w:vAlign w:val="center"/>
          </w:tcPr>
          <w:p w14:paraId="18CD2FCB" w14:textId="7E8557DA" w:rsidR="00612CA6" w:rsidRPr="00704BEC" w:rsidRDefault="00E3471A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953" w:type="dxa"/>
            <w:vAlign w:val="center"/>
          </w:tcPr>
          <w:p w14:paraId="12AF3D9D" w14:textId="77777777" w:rsidR="00612CA6" w:rsidRPr="00704BEC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83B06" w:rsidRPr="00272B3D" w14:paraId="09B11E53" w14:textId="77777777" w:rsidTr="00EC1598">
        <w:tc>
          <w:tcPr>
            <w:tcW w:w="3256" w:type="dxa"/>
            <w:shd w:val="clear" w:color="auto" w:fill="D5DCE4" w:themeFill="text2" w:themeFillTint="33"/>
            <w:vAlign w:val="center"/>
          </w:tcPr>
          <w:p w14:paraId="3C34ABE5" w14:textId="4216604B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 xml:space="preserve">Adres </w:t>
            </w:r>
          </w:p>
          <w:p w14:paraId="0D037F45" w14:textId="77777777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 xml:space="preserve">NIP </w:t>
            </w:r>
          </w:p>
          <w:p w14:paraId="6A0DE825" w14:textId="77777777" w:rsidR="000F5B79" w:rsidRPr="004079FA" w:rsidRDefault="000F5B79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079FA">
              <w:rPr>
                <w:rFonts w:asciiTheme="minorHAnsi" w:hAnsiTheme="minorHAnsi" w:cstheme="minorHAnsi"/>
                <w:lang w:val="de-DE"/>
              </w:rPr>
              <w:t>REGON</w:t>
            </w:r>
            <w:proofErr w:type="spellEnd"/>
          </w:p>
          <w:p w14:paraId="725B4516" w14:textId="77777777" w:rsidR="000F5B79" w:rsidRPr="004079FA" w:rsidRDefault="000F5B79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>KRS</w:t>
            </w:r>
          </w:p>
          <w:p w14:paraId="68CCF002" w14:textId="42D19806" w:rsidR="00385DE5" w:rsidRPr="004079FA" w:rsidRDefault="00385DE5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>BDO</w:t>
            </w:r>
          </w:p>
        </w:tc>
        <w:tc>
          <w:tcPr>
            <w:tcW w:w="5953" w:type="dxa"/>
          </w:tcPr>
          <w:p w14:paraId="19205D89" w14:textId="0FD6CB38" w:rsidR="00612CA6" w:rsidRPr="004079FA" w:rsidRDefault="00612CA6" w:rsidP="006C7A23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tr w:rsidR="00D83B06" w:rsidRPr="00704BEC" w14:paraId="1B893A4C" w14:textId="77777777" w:rsidTr="00EC1598">
        <w:tc>
          <w:tcPr>
            <w:tcW w:w="3256" w:type="dxa"/>
            <w:shd w:val="clear" w:color="auto" w:fill="D5DCE4" w:themeFill="text2" w:themeFillTint="33"/>
            <w:vAlign w:val="center"/>
          </w:tcPr>
          <w:p w14:paraId="02A2BDCB" w14:textId="19509F13" w:rsidR="00385DE5" w:rsidRPr="00704BEC" w:rsidRDefault="000F5B79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Dane osób upoważnionych do</w:t>
            </w:r>
            <w:r w:rsidR="00385DE5" w:rsidRPr="00704BEC">
              <w:rPr>
                <w:rFonts w:asciiTheme="minorHAnsi" w:hAnsiTheme="minorHAnsi" w:cstheme="minorHAnsi"/>
              </w:rPr>
              <w:t> </w:t>
            </w:r>
            <w:r w:rsidRPr="00704BEC">
              <w:rPr>
                <w:rFonts w:asciiTheme="minorHAnsi" w:hAnsiTheme="minorHAnsi" w:cstheme="minorHAnsi"/>
              </w:rPr>
              <w:t>reprezentowania Wykonawcy</w:t>
            </w:r>
            <w:r w:rsidR="00FB0059" w:rsidRPr="00704B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953" w:type="dxa"/>
            <w:vAlign w:val="center"/>
          </w:tcPr>
          <w:p w14:paraId="3857CE11" w14:textId="77777777" w:rsidR="000F5B79" w:rsidRPr="00704BEC" w:rsidRDefault="000F5B79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FB0059" w:rsidRPr="00704BEC" w14:paraId="5AD1B6D7" w14:textId="77777777" w:rsidTr="00EC1598">
        <w:tc>
          <w:tcPr>
            <w:tcW w:w="3256" w:type="dxa"/>
            <w:shd w:val="clear" w:color="auto" w:fill="D5DCE4" w:themeFill="text2" w:themeFillTint="33"/>
            <w:vAlign w:val="center"/>
          </w:tcPr>
          <w:p w14:paraId="4FC24D9B" w14:textId="425951B6" w:rsidR="00FB0059" w:rsidRPr="00704BEC" w:rsidRDefault="00FB0059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Czy oferta jest podpisywana przez pełnomocnika</w:t>
            </w:r>
          </w:p>
        </w:tc>
        <w:tc>
          <w:tcPr>
            <w:tcW w:w="5953" w:type="dxa"/>
            <w:vAlign w:val="center"/>
          </w:tcPr>
          <w:p w14:paraId="3990A7BD" w14:textId="77777777" w:rsidR="00FB0059" w:rsidRPr="00704BEC" w:rsidRDefault="00FB0059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704BEC">
              <w:rPr>
                <w:rFonts w:asciiTheme="minorHAnsi" w:hAnsiTheme="minorHAnsi" w:cstheme="minorHAnsi"/>
                <w:bCs/>
              </w:rPr>
              <w:t>TAK / NIE</w:t>
            </w:r>
          </w:p>
          <w:p w14:paraId="6C2822F3" w14:textId="7214DC0C" w:rsidR="00FB0059" w:rsidRPr="00704BEC" w:rsidRDefault="00FB0059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704BEC">
              <w:rPr>
                <w:rFonts w:asciiTheme="minorHAnsi" w:hAnsiTheme="minorHAnsi" w:cstheme="minorHAnsi"/>
                <w:bCs/>
              </w:rPr>
              <w:t>(jeśli TAK należy załączyć stosowne pełnomocnictwo / upoważnienie)</w:t>
            </w:r>
          </w:p>
        </w:tc>
      </w:tr>
      <w:tr w:rsidR="00D83B06" w:rsidRPr="00272B3D" w14:paraId="419D8F78" w14:textId="77777777" w:rsidTr="00EC1598">
        <w:tc>
          <w:tcPr>
            <w:tcW w:w="3256" w:type="dxa"/>
            <w:shd w:val="clear" w:color="auto" w:fill="D5DCE4" w:themeFill="text2" w:themeFillTint="33"/>
            <w:vAlign w:val="center"/>
          </w:tcPr>
          <w:p w14:paraId="75B31BFA" w14:textId="2F1C53E0" w:rsidR="00612CA6" w:rsidRPr="00704BEC" w:rsidRDefault="00612CA6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079FA">
              <w:rPr>
                <w:rFonts w:asciiTheme="minorHAnsi" w:hAnsiTheme="minorHAnsi" w:cstheme="minorHAnsi"/>
                <w:lang w:val="de-DE"/>
              </w:rPr>
              <w:t>Nr</w:t>
            </w:r>
            <w:proofErr w:type="spellEnd"/>
            <w:r w:rsidRPr="004079FA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079FA">
              <w:rPr>
                <w:rFonts w:asciiTheme="minorHAnsi" w:hAnsiTheme="minorHAnsi" w:cstheme="minorHAnsi"/>
                <w:lang w:val="de-DE"/>
              </w:rPr>
              <w:t>telefonu</w:t>
            </w:r>
            <w:proofErr w:type="spellEnd"/>
            <w:r w:rsidRPr="004079FA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  <w:p w14:paraId="6AE5098D" w14:textId="0C30719B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>Adres e-mail</w:t>
            </w:r>
          </w:p>
        </w:tc>
        <w:tc>
          <w:tcPr>
            <w:tcW w:w="5953" w:type="dxa"/>
            <w:vAlign w:val="center"/>
          </w:tcPr>
          <w:p w14:paraId="6FAC5749" w14:textId="77777777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bookmarkEnd w:id="0"/>
    </w:tbl>
    <w:p w14:paraId="71602D00" w14:textId="77777777" w:rsidR="005911F6" w:rsidRPr="004079FA" w:rsidRDefault="005911F6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  <w:lang w:val="de-DE"/>
        </w:rPr>
      </w:pPr>
    </w:p>
    <w:p w14:paraId="38113C64" w14:textId="33F045C9" w:rsidR="00AA6E1E" w:rsidRPr="005911F6" w:rsidRDefault="00621063" w:rsidP="005911F6">
      <w:pPr>
        <w:shd w:val="clear" w:color="auto" w:fill="D5DCE4" w:themeFill="text2" w:themeFillTint="33"/>
        <w:spacing w:before="120" w:after="120" w:line="240" w:lineRule="auto"/>
        <w:jc w:val="both"/>
        <w:rPr>
          <w:rFonts w:asciiTheme="minorHAnsi" w:hAnsiTheme="minorHAnsi" w:cstheme="minorHAnsi"/>
          <w:b/>
        </w:rPr>
      </w:pPr>
      <w:r w:rsidRPr="005911F6">
        <w:rPr>
          <w:rFonts w:asciiTheme="minorHAnsi" w:hAnsiTheme="minorHAnsi" w:cstheme="minorHAnsi"/>
          <w:b/>
          <w:bCs/>
        </w:rPr>
        <w:t>PRZEDMIOT OFERTY</w:t>
      </w:r>
    </w:p>
    <w:p w14:paraId="7E2234C5" w14:textId="77777777" w:rsidR="00F363A8" w:rsidRDefault="00F363A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2557740A" w14:textId="4DDC6709" w:rsidR="007E3579" w:rsidRDefault="007D1002" w:rsidP="007C7E61">
      <w:pPr>
        <w:spacing w:before="120"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Przedmiotem oferty </w:t>
      </w:r>
      <w:r>
        <w:rPr>
          <w:rFonts w:asciiTheme="minorHAnsi" w:hAnsiTheme="minorHAnsi" w:cstheme="minorHAnsi"/>
          <w:b/>
          <w:bCs/>
          <w:sz w:val="24"/>
          <w:szCs w:val="24"/>
        </w:rPr>
        <w:t>są</w:t>
      </w: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 następując</w:t>
      </w:r>
      <w:r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E03625" w:rsidRPr="00E03625">
        <w:rPr>
          <w:rFonts w:asciiTheme="minorHAnsi" w:hAnsiTheme="minorHAnsi" w:cstheme="minorHAnsi"/>
          <w:b/>
          <w:bCs/>
          <w:sz w:val="24"/>
          <w:szCs w:val="24"/>
        </w:rPr>
        <w:t>urządze</w:t>
      </w:r>
      <w:r w:rsidR="00E03625">
        <w:rPr>
          <w:rFonts w:asciiTheme="minorHAnsi" w:hAnsiTheme="minorHAnsi" w:cstheme="minorHAnsi"/>
          <w:b/>
          <w:bCs/>
          <w:sz w:val="24"/>
          <w:szCs w:val="24"/>
        </w:rPr>
        <w:t>nia</w:t>
      </w:r>
      <w:r w:rsidR="00E03625" w:rsidRPr="00E03625">
        <w:rPr>
          <w:rFonts w:asciiTheme="minorHAnsi" w:hAnsiTheme="minorHAnsi" w:cstheme="minorHAnsi"/>
          <w:b/>
          <w:bCs/>
          <w:sz w:val="24"/>
          <w:szCs w:val="24"/>
        </w:rPr>
        <w:t xml:space="preserve"> wyposażenia blacharni samochodowej wraz z transportem, montażem i uruchomieniem oraz przeszkoleniem pracowników z obsługi urządzeń.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955"/>
        <w:gridCol w:w="1334"/>
        <w:gridCol w:w="4536"/>
      </w:tblGrid>
      <w:tr w:rsidR="009E75AA" w:rsidRPr="00D51B9B" w14:paraId="4F8FE0BC" w14:textId="77777777" w:rsidTr="00EC1598">
        <w:trPr>
          <w:trHeight w:val="462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7F6B39A8" w14:textId="5C27436D" w:rsidR="009E75AA" w:rsidRPr="00E021B1" w:rsidRDefault="00E03625" w:rsidP="005F6875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E03625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1. Rama naprawcza do blacharni samochodowej – 1 szt.</w:t>
            </w:r>
          </w:p>
        </w:tc>
      </w:tr>
      <w:tr w:rsidR="009E75AA" w14:paraId="407FAC9C" w14:textId="77777777" w:rsidTr="00EC1598">
        <w:trPr>
          <w:trHeight w:val="462"/>
        </w:trPr>
        <w:tc>
          <w:tcPr>
            <w:tcW w:w="3339" w:type="dxa"/>
            <w:gridSpan w:val="2"/>
            <w:shd w:val="clear" w:color="auto" w:fill="D5DCE4" w:themeFill="text2" w:themeFillTint="33"/>
            <w:vAlign w:val="center"/>
          </w:tcPr>
          <w:p w14:paraId="5DAD6C21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5870" w:type="dxa"/>
            <w:gridSpan w:val="2"/>
            <w:vAlign w:val="center"/>
          </w:tcPr>
          <w:p w14:paraId="611A140A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9E75AA" w14:paraId="5CA41FFF" w14:textId="77777777" w:rsidTr="00EC1598">
        <w:trPr>
          <w:trHeight w:val="439"/>
        </w:trPr>
        <w:tc>
          <w:tcPr>
            <w:tcW w:w="3339" w:type="dxa"/>
            <w:gridSpan w:val="2"/>
            <w:shd w:val="clear" w:color="auto" w:fill="D5DCE4" w:themeFill="text2" w:themeFillTint="33"/>
            <w:vAlign w:val="center"/>
          </w:tcPr>
          <w:p w14:paraId="7D0DA280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5870" w:type="dxa"/>
            <w:gridSpan w:val="2"/>
            <w:vAlign w:val="center"/>
          </w:tcPr>
          <w:p w14:paraId="0F2013CC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9E75AA" w14:paraId="1B5ACF05" w14:textId="77777777" w:rsidTr="00EC1598">
        <w:trPr>
          <w:trHeight w:val="415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1F6C5DE5" w14:textId="77777777" w:rsidR="009E75AA" w:rsidRDefault="009E75AA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9E75AA" w14:paraId="12EF7B98" w14:textId="77777777" w:rsidTr="00EC1598">
        <w:trPr>
          <w:trHeight w:val="415"/>
        </w:trPr>
        <w:tc>
          <w:tcPr>
            <w:tcW w:w="4673" w:type="dxa"/>
            <w:gridSpan w:val="3"/>
            <w:shd w:val="clear" w:color="auto" w:fill="D5DCE4" w:themeFill="text2" w:themeFillTint="33"/>
            <w:vAlign w:val="center"/>
          </w:tcPr>
          <w:p w14:paraId="05C4A878" w14:textId="77777777" w:rsidR="009E75AA" w:rsidRPr="007E3579" w:rsidRDefault="009E75AA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536" w:type="dxa"/>
            <w:shd w:val="clear" w:color="auto" w:fill="D5DCE4" w:themeFill="text2" w:themeFillTint="33"/>
            <w:vAlign w:val="center"/>
          </w:tcPr>
          <w:p w14:paraId="647FB92A" w14:textId="77777777" w:rsidR="009E75AA" w:rsidRDefault="009E75AA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E03625" w:rsidRPr="00A21DE9" w14:paraId="1D74FA0D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86528F3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2BE0A4A1" w14:textId="5E4A55B0" w:rsidR="00E03625" w:rsidRPr="003D5E68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system ciągnący o płynnym i dokładnym przesunięciu o 180 stopni,</w:t>
            </w:r>
          </w:p>
        </w:tc>
        <w:tc>
          <w:tcPr>
            <w:tcW w:w="4536" w:type="dxa"/>
            <w:vAlign w:val="center"/>
          </w:tcPr>
          <w:p w14:paraId="641890B9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61030F0E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275C0BB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6A6FA6D0" w14:textId="64C61B4D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 xml:space="preserve">rama o długości od 5 do 6 m </w:t>
            </w:r>
          </w:p>
        </w:tc>
        <w:tc>
          <w:tcPr>
            <w:tcW w:w="4536" w:type="dxa"/>
            <w:vAlign w:val="center"/>
          </w:tcPr>
          <w:p w14:paraId="585F7472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2BA0AA46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8CECED2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30E14307" w14:textId="1F123510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 xml:space="preserve">podwójny system zabezpieczeń, </w:t>
            </w:r>
          </w:p>
        </w:tc>
        <w:tc>
          <w:tcPr>
            <w:tcW w:w="4536" w:type="dxa"/>
            <w:vAlign w:val="center"/>
          </w:tcPr>
          <w:p w14:paraId="4CD53D62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626CDB32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16BE9CA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43F4A341" w14:textId="188A635B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jednostka sterująca podnośnikiem</w:t>
            </w:r>
          </w:p>
        </w:tc>
        <w:tc>
          <w:tcPr>
            <w:tcW w:w="4536" w:type="dxa"/>
            <w:vAlign w:val="center"/>
          </w:tcPr>
          <w:p w14:paraId="1B27D6EC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7D495FF5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AEF4321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57EF3436" w14:textId="10126AE9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siłownik hydrauliczny 1 szt.</w:t>
            </w:r>
          </w:p>
        </w:tc>
        <w:tc>
          <w:tcPr>
            <w:tcW w:w="4536" w:type="dxa"/>
            <w:vAlign w:val="center"/>
          </w:tcPr>
          <w:p w14:paraId="0EB2D2B0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379CCAAE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2F4B064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201FB2F3" w14:textId="62579163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pompa hydrauliczno-pneumatyczna z wężem 1</w:t>
            </w:r>
            <w:r w:rsidR="008C740E">
              <w:rPr>
                <w:rFonts w:eastAsia="Times New Roman" w:cstheme="minorHAnsi"/>
                <w:lang w:eastAsia="pl-PL"/>
              </w:rPr>
              <w:t xml:space="preserve"> </w:t>
            </w:r>
            <w:r w:rsidRPr="00AF7C6C">
              <w:rPr>
                <w:rFonts w:eastAsia="Times New Roman" w:cstheme="minorHAnsi"/>
                <w:lang w:eastAsia="pl-PL"/>
              </w:rPr>
              <w:t>szt.</w:t>
            </w:r>
          </w:p>
        </w:tc>
        <w:tc>
          <w:tcPr>
            <w:tcW w:w="4536" w:type="dxa"/>
            <w:vAlign w:val="center"/>
          </w:tcPr>
          <w:p w14:paraId="7B20E276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07F5A3C7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13BC0D8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4C6213CE" w14:textId="597AB794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łapy mocujące 4 szt. montowane od góry ramy</w:t>
            </w:r>
          </w:p>
        </w:tc>
        <w:tc>
          <w:tcPr>
            <w:tcW w:w="4536" w:type="dxa"/>
            <w:vAlign w:val="center"/>
          </w:tcPr>
          <w:p w14:paraId="699EB0E8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74C730AE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FF4A6A6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67AA1F85" w14:textId="53E196C2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szczęki mocujące 4 szt.</w:t>
            </w:r>
          </w:p>
        </w:tc>
        <w:tc>
          <w:tcPr>
            <w:tcW w:w="4536" w:type="dxa"/>
            <w:vAlign w:val="center"/>
          </w:tcPr>
          <w:p w14:paraId="04881CD8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6E4BF26D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CBFE02E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48083956" w14:textId="10618332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osłona na przewód</w:t>
            </w:r>
          </w:p>
        </w:tc>
        <w:tc>
          <w:tcPr>
            <w:tcW w:w="4536" w:type="dxa"/>
            <w:vAlign w:val="center"/>
          </w:tcPr>
          <w:p w14:paraId="7E8C7AB2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2854C8BB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15C717A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127A3D19" w14:textId="07F2CC2A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olej hydrauliczny</w:t>
            </w:r>
          </w:p>
        </w:tc>
        <w:tc>
          <w:tcPr>
            <w:tcW w:w="4536" w:type="dxa"/>
            <w:vAlign w:val="center"/>
          </w:tcPr>
          <w:p w14:paraId="7686B182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5320866C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1B43AAF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1A3C16CE" w14:textId="088F272D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łańcuch z hakiem + złączka łańcucha</w:t>
            </w:r>
          </w:p>
        </w:tc>
        <w:tc>
          <w:tcPr>
            <w:tcW w:w="4536" w:type="dxa"/>
            <w:vAlign w:val="center"/>
          </w:tcPr>
          <w:p w14:paraId="0E439E67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00049C35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D7F9B1B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336E4728" w14:textId="76DE9A7F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komplet najazdów.</w:t>
            </w:r>
          </w:p>
        </w:tc>
        <w:tc>
          <w:tcPr>
            <w:tcW w:w="4536" w:type="dxa"/>
            <w:vAlign w:val="center"/>
          </w:tcPr>
          <w:p w14:paraId="28AC9609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3E895469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9F29CE1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6B79575A" w14:textId="54DA0055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funkcja przechyłu</w:t>
            </w:r>
          </w:p>
        </w:tc>
        <w:tc>
          <w:tcPr>
            <w:tcW w:w="4536" w:type="dxa"/>
            <w:vAlign w:val="center"/>
          </w:tcPr>
          <w:p w14:paraId="2918FC07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21B0CFA6" w14:textId="77777777" w:rsidTr="00E03625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E917EBA" w14:textId="77777777" w:rsidR="00E03625" w:rsidRPr="004916D7" w:rsidRDefault="00E036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5EB788C6" w14:textId="4A4BA302" w:rsidR="00E03625" w:rsidRPr="00F21CE6" w:rsidRDefault="00E03625" w:rsidP="00E03625">
            <w:pPr>
              <w:spacing w:after="0" w:line="240" w:lineRule="auto"/>
            </w:pPr>
            <w:r w:rsidRPr="00AF7C6C">
              <w:rPr>
                <w:rFonts w:eastAsia="Times New Roman" w:cstheme="minorHAnsi"/>
                <w:lang w:eastAsia="pl-PL"/>
              </w:rPr>
              <w:t>podnośnik o udźwigu 4200 kg</w:t>
            </w:r>
          </w:p>
        </w:tc>
        <w:tc>
          <w:tcPr>
            <w:tcW w:w="4536" w:type="dxa"/>
            <w:vAlign w:val="center"/>
          </w:tcPr>
          <w:p w14:paraId="420700A7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A845A6" w:rsidRPr="004D0FF2" w14:paraId="609262AE" w14:textId="77777777" w:rsidTr="00EC1598">
        <w:trPr>
          <w:trHeight w:val="330"/>
        </w:trPr>
        <w:tc>
          <w:tcPr>
            <w:tcW w:w="4673" w:type="dxa"/>
            <w:gridSpan w:val="3"/>
            <w:shd w:val="clear" w:color="auto" w:fill="D5DCE4" w:themeFill="text2" w:themeFillTint="33"/>
            <w:vAlign w:val="center"/>
          </w:tcPr>
          <w:p w14:paraId="7FB0D687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536" w:type="dxa"/>
            <w:shd w:val="clear" w:color="auto" w:fill="D5DCE4" w:themeFill="text2" w:themeFillTint="33"/>
            <w:vAlign w:val="center"/>
          </w:tcPr>
          <w:p w14:paraId="3E230562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51F30669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AE0A47F" w14:textId="77777777" w:rsidR="00A845A6" w:rsidRPr="004916D7" w:rsidRDefault="00A845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47137C92" w14:textId="77777777" w:rsidR="00A845A6" w:rsidRPr="00E021B1" w:rsidRDefault="00A845A6" w:rsidP="00B65098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536" w:type="dxa"/>
            <w:vAlign w:val="center"/>
          </w:tcPr>
          <w:p w14:paraId="519EBE30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E021B1" w:rsidRPr="004916D7" w14:paraId="06FEFE3D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349D537" w14:textId="77777777" w:rsidR="00E021B1" w:rsidRPr="004916D7" w:rsidRDefault="00E021B1">
            <w:pPr>
              <w:pStyle w:val="Akapitzlist"/>
              <w:numPr>
                <w:ilvl w:val="0"/>
                <w:numId w:val="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</w:tcPr>
          <w:p w14:paraId="72858E79" w14:textId="61C3BF47" w:rsidR="00E021B1" w:rsidRPr="00E021B1" w:rsidRDefault="00E021B1" w:rsidP="00E021B1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</w:t>
            </w:r>
            <w:r w:rsidR="003D5E68">
              <w:rPr>
                <w:rFonts w:cs="Calibri"/>
              </w:rPr>
              <w:t xml:space="preserve"> i</w:t>
            </w:r>
            <w:r w:rsidRPr="00E021B1">
              <w:rPr>
                <w:rFonts w:cs="Calibri"/>
              </w:rPr>
              <w:t xml:space="preserve"> uruchomienie,</w:t>
            </w:r>
          </w:p>
        </w:tc>
        <w:tc>
          <w:tcPr>
            <w:tcW w:w="4536" w:type="dxa"/>
            <w:vAlign w:val="center"/>
          </w:tcPr>
          <w:p w14:paraId="08B79C97" w14:textId="77777777" w:rsidR="00E021B1" w:rsidRPr="004916D7" w:rsidRDefault="00E021B1" w:rsidP="00E021B1">
            <w:pPr>
              <w:spacing w:after="0" w:line="240" w:lineRule="auto"/>
            </w:pPr>
          </w:p>
        </w:tc>
      </w:tr>
      <w:tr w:rsidR="00E021B1" w:rsidRPr="004916D7" w14:paraId="633118B4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F6C122B" w14:textId="77777777" w:rsidR="00E021B1" w:rsidRPr="004916D7" w:rsidRDefault="00E021B1">
            <w:pPr>
              <w:pStyle w:val="Akapitzlist"/>
              <w:numPr>
                <w:ilvl w:val="0"/>
                <w:numId w:val="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</w:tcPr>
          <w:p w14:paraId="7001FBAC" w14:textId="693C6689" w:rsidR="00E021B1" w:rsidRPr="00E021B1" w:rsidRDefault="00E021B1" w:rsidP="00E021B1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536" w:type="dxa"/>
            <w:vAlign w:val="center"/>
          </w:tcPr>
          <w:p w14:paraId="1720DFA9" w14:textId="77777777" w:rsidR="00E021B1" w:rsidRPr="004916D7" w:rsidRDefault="00E021B1" w:rsidP="00E021B1">
            <w:pPr>
              <w:spacing w:after="0" w:line="240" w:lineRule="auto"/>
            </w:pPr>
          </w:p>
        </w:tc>
      </w:tr>
      <w:tr w:rsidR="00E021B1" w:rsidRPr="004916D7" w14:paraId="0A1F89C4" w14:textId="77777777" w:rsidTr="00E03625">
        <w:trPr>
          <w:trHeight w:val="89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D8DA813" w14:textId="77777777" w:rsidR="00E021B1" w:rsidRPr="004916D7" w:rsidRDefault="00E021B1">
            <w:pPr>
              <w:pStyle w:val="Akapitzlist"/>
              <w:numPr>
                <w:ilvl w:val="0"/>
                <w:numId w:val="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</w:tcPr>
          <w:p w14:paraId="6E75D650" w14:textId="53420641" w:rsidR="00E021B1" w:rsidRPr="00E021B1" w:rsidRDefault="00E021B1" w:rsidP="00E021B1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dokumentacji</w:t>
            </w:r>
            <w:r w:rsidR="0010025E">
              <w:rPr>
                <w:rFonts w:cs="Calibri"/>
              </w:rPr>
              <w:t xml:space="preserve">: </w:t>
            </w:r>
            <w:r w:rsidRPr="00E021B1">
              <w:rPr>
                <w:rFonts w:cs="Calibri"/>
              </w:rPr>
              <w:t>DTR, instrukcji obsługi w języku polskim, deklaracji zgodności, kart gwarancyjnych</w:t>
            </w:r>
          </w:p>
        </w:tc>
        <w:tc>
          <w:tcPr>
            <w:tcW w:w="4536" w:type="dxa"/>
            <w:vAlign w:val="center"/>
          </w:tcPr>
          <w:p w14:paraId="39ABAD2E" w14:textId="77777777" w:rsidR="00E021B1" w:rsidRPr="004916D7" w:rsidRDefault="00E021B1" w:rsidP="00E021B1">
            <w:pPr>
              <w:spacing w:after="0" w:line="240" w:lineRule="auto"/>
            </w:pPr>
          </w:p>
        </w:tc>
      </w:tr>
      <w:tr w:rsidR="00A845A6" w:rsidRPr="004916D7" w14:paraId="46A0D7C9" w14:textId="77777777" w:rsidTr="00EC1598">
        <w:trPr>
          <w:trHeight w:val="47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6F4E5B0" w14:textId="77777777" w:rsidR="00A845A6" w:rsidRPr="004916D7" w:rsidRDefault="00A845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2C1C87B3" w14:textId="331CFDF9" w:rsidR="00A845A6" w:rsidRPr="00E021B1" w:rsidRDefault="00F545C4" w:rsidP="00B65098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</w:t>
            </w:r>
            <w:r w:rsidR="00E03625">
              <w:rPr>
                <w:rFonts w:cs="Calibri"/>
              </w:rPr>
              <w:t>e</w:t>
            </w:r>
            <w:r w:rsidRPr="00E021B1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i wszystkie jego elementy są fabrycznie nowe</w:t>
            </w:r>
          </w:p>
        </w:tc>
        <w:tc>
          <w:tcPr>
            <w:tcW w:w="4536" w:type="dxa"/>
            <w:vAlign w:val="center"/>
          </w:tcPr>
          <w:p w14:paraId="5D8EB41E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544E64" w:rsidRPr="004916D7" w14:paraId="217EB719" w14:textId="77777777" w:rsidTr="00EC1598">
        <w:trPr>
          <w:trHeight w:val="471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6216D88E" w14:textId="7F27D36A" w:rsidR="00544E64" w:rsidRPr="00544E64" w:rsidRDefault="00544E64" w:rsidP="00B65098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544E64" w:rsidRPr="004916D7" w14:paraId="4284EC8A" w14:textId="77777777" w:rsidTr="00EC1598">
        <w:trPr>
          <w:trHeight w:val="47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FB16F02" w14:textId="039545EF" w:rsidR="00544E64" w:rsidRPr="004916D7" w:rsidRDefault="00544E64" w:rsidP="00544E64">
            <w:pPr>
              <w:spacing w:after="0" w:line="240" w:lineRule="auto"/>
            </w:pPr>
            <w:r>
              <w:t>1.</w:t>
            </w:r>
          </w:p>
        </w:tc>
        <w:tc>
          <w:tcPr>
            <w:tcW w:w="4289" w:type="dxa"/>
            <w:gridSpan w:val="2"/>
            <w:vAlign w:val="center"/>
          </w:tcPr>
          <w:p w14:paraId="54FC8A0D" w14:textId="24656AA0" w:rsidR="00544E64" w:rsidRPr="00E021B1" w:rsidRDefault="00544E64" w:rsidP="00B6509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536" w:type="dxa"/>
            <w:vAlign w:val="center"/>
          </w:tcPr>
          <w:p w14:paraId="7748E4F8" w14:textId="77777777" w:rsidR="00544E64" w:rsidRPr="004916D7" w:rsidRDefault="00544E64" w:rsidP="00B65098">
            <w:pPr>
              <w:spacing w:after="0" w:line="240" w:lineRule="auto"/>
            </w:pPr>
          </w:p>
        </w:tc>
      </w:tr>
      <w:tr w:rsidR="0067564C" w:rsidRPr="004916D7" w14:paraId="6DFCD9BB" w14:textId="77777777" w:rsidTr="00EC1598">
        <w:trPr>
          <w:trHeight w:val="691"/>
        </w:trPr>
        <w:tc>
          <w:tcPr>
            <w:tcW w:w="4673" w:type="dxa"/>
            <w:gridSpan w:val="3"/>
            <w:shd w:val="clear" w:color="auto" w:fill="D5DCE4" w:themeFill="text2" w:themeFillTint="33"/>
            <w:vAlign w:val="center"/>
          </w:tcPr>
          <w:p w14:paraId="477764D2" w14:textId="77777777" w:rsidR="0067564C" w:rsidRPr="00076129" w:rsidRDefault="0067564C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536" w:type="dxa"/>
            <w:vAlign w:val="center"/>
          </w:tcPr>
          <w:p w14:paraId="4A63B3FD" w14:textId="77777777" w:rsidR="0067564C" w:rsidRPr="004916D7" w:rsidRDefault="0067564C" w:rsidP="00D57784">
            <w:pPr>
              <w:spacing w:after="0" w:line="240" w:lineRule="auto"/>
            </w:pPr>
          </w:p>
        </w:tc>
      </w:tr>
      <w:tr w:rsidR="0067564C" w:rsidRPr="004916D7" w14:paraId="2A6799A5" w14:textId="77777777" w:rsidTr="00EC1598">
        <w:trPr>
          <w:trHeight w:val="698"/>
        </w:trPr>
        <w:tc>
          <w:tcPr>
            <w:tcW w:w="4673" w:type="dxa"/>
            <w:gridSpan w:val="3"/>
            <w:shd w:val="clear" w:color="auto" w:fill="D5DCE4" w:themeFill="text2" w:themeFillTint="33"/>
            <w:vAlign w:val="center"/>
          </w:tcPr>
          <w:p w14:paraId="1839DF8F" w14:textId="77777777" w:rsidR="0067564C" w:rsidRPr="00076129" w:rsidRDefault="0067564C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536" w:type="dxa"/>
            <w:vAlign w:val="center"/>
          </w:tcPr>
          <w:p w14:paraId="7F4237E7" w14:textId="77777777" w:rsidR="0067564C" w:rsidRPr="004916D7" w:rsidRDefault="0067564C" w:rsidP="00D57784">
            <w:pPr>
              <w:spacing w:after="0" w:line="240" w:lineRule="auto"/>
            </w:pPr>
          </w:p>
        </w:tc>
      </w:tr>
    </w:tbl>
    <w:p w14:paraId="592D95A1" w14:textId="30A61B17" w:rsidR="00544E64" w:rsidRDefault="00544E64">
      <w:pPr>
        <w:spacing w:after="160" w:line="259" w:lineRule="auto"/>
        <w:rPr>
          <w:rFonts w:asciiTheme="minorHAnsi" w:hAnsiTheme="minorHAnsi" w:cstheme="minorHAnsi"/>
        </w:rPr>
      </w:pPr>
    </w:p>
    <w:p w14:paraId="527D4585" w14:textId="77777777" w:rsidR="0067564C" w:rsidRDefault="0067564C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4573"/>
        <w:gridCol w:w="4252"/>
      </w:tblGrid>
      <w:tr w:rsidR="00781A08" w:rsidRPr="00D51B9B" w14:paraId="4185AAB9" w14:textId="77777777" w:rsidTr="00781A08">
        <w:trPr>
          <w:trHeight w:val="456"/>
        </w:trPr>
        <w:tc>
          <w:tcPr>
            <w:tcW w:w="9209" w:type="dxa"/>
            <w:gridSpan w:val="3"/>
            <w:shd w:val="clear" w:color="auto" w:fill="D5DCE4" w:themeFill="text2" w:themeFillTint="33"/>
            <w:vAlign w:val="center"/>
          </w:tcPr>
          <w:p w14:paraId="6B8BC656" w14:textId="4A6FD066" w:rsidR="00781A08" w:rsidRPr="00E021B1" w:rsidRDefault="00781A08" w:rsidP="0010025E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2</w:t>
            </w:r>
            <w:r w:rsidRPr="00704837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. Części do ramy naprawczej blacharni samochodowej – 1 kpl.</w:t>
            </w:r>
          </w:p>
        </w:tc>
      </w:tr>
      <w:tr w:rsidR="00781A08" w14:paraId="75059D60" w14:textId="77777777" w:rsidTr="00781A08">
        <w:trPr>
          <w:trHeight w:val="410"/>
        </w:trPr>
        <w:tc>
          <w:tcPr>
            <w:tcW w:w="9209" w:type="dxa"/>
            <w:gridSpan w:val="3"/>
            <w:shd w:val="clear" w:color="auto" w:fill="D5DCE4" w:themeFill="text2" w:themeFillTint="33"/>
            <w:vAlign w:val="center"/>
          </w:tcPr>
          <w:p w14:paraId="05B7BE21" w14:textId="77777777" w:rsidR="00781A08" w:rsidRDefault="00781A08" w:rsidP="0013042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781A08" w14:paraId="084E66A0" w14:textId="77777777" w:rsidTr="00781A08">
        <w:trPr>
          <w:trHeight w:val="410"/>
        </w:trPr>
        <w:tc>
          <w:tcPr>
            <w:tcW w:w="4957" w:type="dxa"/>
            <w:gridSpan w:val="2"/>
            <w:shd w:val="clear" w:color="auto" w:fill="D5DCE4" w:themeFill="text2" w:themeFillTint="33"/>
            <w:vAlign w:val="center"/>
          </w:tcPr>
          <w:p w14:paraId="73735E36" w14:textId="77777777" w:rsidR="00781A08" w:rsidRPr="007E3579" w:rsidRDefault="00781A08" w:rsidP="0013042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2BF24504" w14:textId="56FBF963" w:rsidR="00781A08" w:rsidRDefault="00781A08" w:rsidP="0013042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 xml:space="preserve">Parametry oferowanego </w:t>
            </w:r>
            <w:r>
              <w:rPr>
                <w:b/>
                <w:bCs/>
              </w:rPr>
              <w:t>elementu, nazwa producenta, typ/model</w:t>
            </w:r>
            <w:r w:rsidRPr="007E3579">
              <w:rPr>
                <w:b/>
                <w:bCs/>
              </w:rPr>
              <w:t>:</w:t>
            </w:r>
          </w:p>
        </w:tc>
      </w:tr>
      <w:tr w:rsidR="00781A08" w:rsidRPr="00A21DE9" w14:paraId="75BB56CE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2C3B622" w14:textId="77777777" w:rsidR="00781A08" w:rsidRPr="004916D7" w:rsidRDefault="00781A0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vAlign w:val="center"/>
          </w:tcPr>
          <w:p w14:paraId="692EFE0E" w14:textId="0C43772A" w:rsidR="00781A08" w:rsidRPr="00D51B9B" w:rsidRDefault="00781A08" w:rsidP="0010025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0C24">
              <w:rPr>
                <w:rFonts w:eastAsia="Times New Roman" w:cstheme="minorHAnsi"/>
                <w:lang w:eastAsia="pl-PL"/>
              </w:rPr>
              <w:t>przedłużenie – łapy mocujące 4 szt.,</w:t>
            </w:r>
          </w:p>
        </w:tc>
        <w:tc>
          <w:tcPr>
            <w:tcW w:w="4252" w:type="dxa"/>
            <w:vAlign w:val="center"/>
          </w:tcPr>
          <w:p w14:paraId="4AD558C5" w14:textId="77777777" w:rsidR="00781A08" w:rsidRPr="00D51B9B" w:rsidRDefault="00781A08" w:rsidP="0010025E">
            <w:pPr>
              <w:spacing w:after="0" w:line="240" w:lineRule="auto"/>
            </w:pPr>
          </w:p>
        </w:tc>
      </w:tr>
      <w:tr w:rsidR="00781A08" w:rsidRPr="00A21DE9" w14:paraId="26F79B6F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EFE037D" w14:textId="77777777" w:rsidR="00781A08" w:rsidRPr="004916D7" w:rsidRDefault="00781A0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vAlign w:val="center"/>
          </w:tcPr>
          <w:p w14:paraId="61D8A68E" w14:textId="7D1221E5" w:rsidR="00781A08" w:rsidRPr="00FA613F" w:rsidRDefault="00781A08" w:rsidP="0010025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0C24">
              <w:rPr>
                <w:rFonts w:eastAsia="Times New Roman" w:cstheme="minorHAnsi"/>
                <w:lang w:eastAsia="pl-PL"/>
              </w:rPr>
              <w:t>rolka do ściągania w dół mocowana do ramy naprawczej – 1 szt.</w:t>
            </w:r>
          </w:p>
        </w:tc>
        <w:tc>
          <w:tcPr>
            <w:tcW w:w="4252" w:type="dxa"/>
            <w:vAlign w:val="center"/>
          </w:tcPr>
          <w:p w14:paraId="4F7A6EC0" w14:textId="77777777" w:rsidR="00781A08" w:rsidRPr="00D51B9B" w:rsidRDefault="00781A08" w:rsidP="0010025E">
            <w:pPr>
              <w:spacing w:after="0" w:line="240" w:lineRule="auto"/>
            </w:pPr>
          </w:p>
        </w:tc>
      </w:tr>
      <w:tr w:rsidR="00781A08" w:rsidRPr="00A21DE9" w14:paraId="3906CEC2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412C972" w14:textId="77777777" w:rsidR="00781A08" w:rsidRPr="004916D7" w:rsidRDefault="00781A0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vAlign w:val="center"/>
          </w:tcPr>
          <w:p w14:paraId="5FC6BEE7" w14:textId="34D1971D" w:rsidR="00781A08" w:rsidRPr="00FA613F" w:rsidRDefault="00781A08" w:rsidP="0010025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80C24">
              <w:rPr>
                <w:rFonts w:eastAsia="Times New Roman" w:cstheme="minorHAnsi"/>
                <w:lang w:eastAsia="pl-PL"/>
              </w:rPr>
              <w:t>uchwyty – klamry, pasy i uchwyty do pojazdów dostawczych – 1 kpl.</w:t>
            </w:r>
          </w:p>
        </w:tc>
        <w:tc>
          <w:tcPr>
            <w:tcW w:w="4252" w:type="dxa"/>
            <w:vAlign w:val="center"/>
          </w:tcPr>
          <w:p w14:paraId="66968F5D" w14:textId="77777777" w:rsidR="00781A08" w:rsidRPr="00D51B9B" w:rsidRDefault="00781A08" w:rsidP="0010025E">
            <w:pPr>
              <w:spacing w:after="0" w:line="240" w:lineRule="auto"/>
            </w:pPr>
          </w:p>
        </w:tc>
      </w:tr>
      <w:tr w:rsidR="00781A08" w:rsidRPr="00A21DE9" w14:paraId="0CC444A0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536B880" w14:textId="77777777" w:rsidR="00781A08" w:rsidRPr="004916D7" w:rsidRDefault="00781A0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vAlign w:val="center"/>
          </w:tcPr>
          <w:p w14:paraId="2F50E00A" w14:textId="5A136197" w:rsidR="00781A08" w:rsidRPr="00CC7032" w:rsidRDefault="00781A08" w:rsidP="0010025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80C24">
              <w:rPr>
                <w:rFonts w:eastAsia="Times New Roman" w:cstheme="minorHAnsi"/>
                <w:lang w:eastAsia="pl-PL"/>
              </w:rPr>
              <w:t xml:space="preserve">przedłużenie do wieży ciągnącej, </w:t>
            </w:r>
          </w:p>
        </w:tc>
        <w:tc>
          <w:tcPr>
            <w:tcW w:w="4252" w:type="dxa"/>
            <w:vAlign w:val="center"/>
          </w:tcPr>
          <w:p w14:paraId="4CAFBBCB" w14:textId="77777777" w:rsidR="00781A08" w:rsidRPr="00D51B9B" w:rsidRDefault="00781A08" w:rsidP="0010025E">
            <w:pPr>
              <w:spacing w:after="0" w:line="240" w:lineRule="auto"/>
            </w:pPr>
          </w:p>
        </w:tc>
      </w:tr>
      <w:tr w:rsidR="00781A08" w:rsidRPr="00A21DE9" w14:paraId="75DFA01F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089547D" w14:textId="77777777" w:rsidR="00781A08" w:rsidRPr="004916D7" w:rsidRDefault="00781A0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vAlign w:val="center"/>
          </w:tcPr>
          <w:p w14:paraId="0F7B1941" w14:textId="25A6EF0C" w:rsidR="00781A08" w:rsidRPr="00CC7032" w:rsidRDefault="00781A08" w:rsidP="0010025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80C24">
              <w:rPr>
                <w:rFonts w:eastAsia="Times New Roman" w:cstheme="minorHAnsi"/>
                <w:lang w:eastAsia="pl-PL"/>
              </w:rPr>
              <w:t>rolka do ściągania w dół mocowana do kątownicy – 1 szt.</w:t>
            </w:r>
          </w:p>
        </w:tc>
        <w:tc>
          <w:tcPr>
            <w:tcW w:w="4252" w:type="dxa"/>
            <w:vAlign w:val="center"/>
          </w:tcPr>
          <w:p w14:paraId="00847DED" w14:textId="77777777" w:rsidR="00781A08" w:rsidRPr="00D51B9B" w:rsidRDefault="00781A08" w:rsidP="0010025E">
            <w:pPr>
              <w:spacing w:after="0" w:line="240" w:lineRule="auto"/>
            </w:pPr>
          </w:p>
        </w:tc>
      </w:tr>
      <w:tr w:rsidR="00781A08" w:rsidRPr="00A21DE9" w14:paraId="27F832A9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F0EB9DB" w14:textId="77777777" w:rsidR="00781A08" w:rsidRPr="004916D7" w:rsidRDefault="00781A0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vAlign w:val="center"/>
          </w:tcPr>
          <w:p w14:paraId="12FCB77D" w14:textId="3AC35462" w:rsidR="00781A08" w:rsidRPr="00CC7032" w:rsidRDefault="00781A08" w:rsidP="0010025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80C24">
              <w:rPr>
                <w:rFonts w:eastAsia="Times New Roman" w:cstheme="minorHAnsi"/>
                <w:lang w:eastAsia="pl-PL"/>
              </w:rPr>
              <w:t xml:space="preserve">uchwyt do Renault – 1 kpl., </w:t>
            </w:r>
          </w:p>
        </w:tc>
        <w:tc>
          <w:tcPr>
            <w:tcW w:w="4252" w:type="dxa"/>
            <w:vAlign w:val="center"/>
          </w:tcPr>
          <w:p w14:paraId="04180158" w14:textId="77777777" w:rsidR="00781A08" w:rsidRPr="00D51B9B" w:rsidRDefault="00781A08" w:rsidP="0010025E">
            <w:pPr>
              <w:spacing w:after="0" w:line="240" w:lineRule="auto"/>
            </w:pPr>
          </w:p>
        </w:tc>
      </w:tr>
      <w:tr w:rsidR="00781A08" w:rsidRPr="00A21DE9" w14:paraId="5796DDBE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7BC3EE1" w14:textId="77777777" w:rsidR="00781A08" w:rsidRPr="004916D7" w:rsidRDefault="00781A08">
            <w:pPr>
              <w:pStyle w:val="Akapitzlist"/>
              <w:numPr>
                <w:ilvl w:val="0"/>
                <w:numId w:val="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vAlign w:val="center"/>
          </w:tcPr>
          <w:p w14:paraId="0BC53481" w14:textId="0C9F3334" w:rsidR="00781A08" w:rsidRPr="00CC7032" w:rsidRDefault="00781A08" w:rsidP="0010025E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680C24">
              <w:rPr>
                <w:rFonts w:eastAsia="Times New Roman" w:cstheme="minorHAnsi"/>
                <w:lang w:eastAsia="pl-PL"/>
              </w:rPr>
              <w:t>uchwyt do BMW i MB  - 1 kpl.</w:t>
            </w:r>
          </w:p>
        </w:tc>
        <w:tc>
          <w:tcPr>
            <w:tcW w:w="4252" w:type="dxa"/>
            <w:vAlign w:val="center"/>
          </w:tcPr>
          <w:p w14:paraId="277BE898" w14:textId="77777777" w:rsidR="00781A08" w:rsidRPr="00D51B9B" w:rsidRDefault="00781A08" w:rsidP="0010025E">
            <w:pPr>
              <w:spacing w:after="0" w:line="240" w:lineRule="auto"/>
            </w:pPr>
          </w:p>
        </w:tc>
      </w:tr>
      <w:tr w:rsidR="00781A08" w:rsidRPr="004D0FF2" w14:paraId="147A7F10" w14:textId="77777777" w:rsidTr="00781A08">
        <w:trPr>
          <w:trHeight w:val="325"/>
        </w:trPr>
        <w:tc>
          <w:tcPr>
            <w:tcW w:w="4957" w:type="dxa"/>
            <w:gridSpan w:val="2"/>
            <w:shd w:val="clear" w:color="auto" w:fill="D5DCE4" w:themeFill="text2" w:themeFillTint="33"/>
            <w:vAlign w:val="center"/>
          </w:tcPr>
          <w:p w14:paraId="11E96944" w14:textId="77777777" w:rsidR="00781A08" w:rsidRPr="004D0FF2" w:rsidRDefault="00781A08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42781997" w14:textId="77777777" w:rsidR="00781A08" w:rsidRPr="004D0FF2" w:rsidRDefault="00781A08" w:rsidP="00130424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781A08" w:rsidRPr="004916D7" w14:paraId="67F97940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A694E0C" w14:textId="77777777" w:rsidR="00781A08" w:rsidRPr="004916D7" w:rsidRDefault="00781A0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vAlign w:val="center"/>
          </w:tcPr>
          <w:p w14:paraId="74E3F5E7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252" w:type="dxa"/>
            <w:vAlign w:val="center"/>
          </w:tcPr>
          <w:p w14:paraId="685D8D0F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27F1BAFE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8AD6F4E" w14:textId="77777777" w:rsidR="00781A08" w:rsidRPr="004916D7" w:rsidRDefault="00781A0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</w:tcPr>
          <w:p w14:paraId="6093E21E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</w:t>
            </w:r>
            <w:r>
              <w:rPr>
                <w:rFonts w:cs="Calibri"/>
              </w:rPr>
              <w:t xml:space="preserve"> i</w:t>
            </w:r>
            <w:r w:rsidRPr="00E021B1">
              <w:rPr>
                <w:rFonts w:cs="Calibri"/>
              </w:rPr>
              <w:t xml:space="preserve"> uruchomienie,</w:t>
            </w:r>
          </w:p>
        </w:tc>
        <w:tc>
          <w:tcPr>
            <w:tcW w:w="4252" w:type="dxa"/>
            <w:vAlign w:val="center"/>
          </w:tcPr>
          <w:p w14:paraId="2456907C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3DB59BB5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F9F62DC" w14:textId="77777777" w:rsidR="00781A08" w:rsidRPr="004916D7" w:rsidRDefault="00781A0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</w:tcPr>
          <w:p w14:paraId="20A081CB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252" w:type="dxa"/>
            <w:vAlign w:val="center"/>
          </w:tcPr>
          <w:p w14:paraId="48A00391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359BAE59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B2333E9" w14:textId="77777777" w:rsidR="00781A08" w:rsidRPr="004916D7" w:rsidRDefault="00781A0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</w:tcPr>
          <w:p w14:paraId="108B6496" w14:textId="25892B19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dokumentacji</w:t>
            </w:r>
            <w:r>
              <w:rPr>
                <w:rFonts w:cs="Calibri"/>
              </w:rPr>
              <w:t xml:space="preserve">: </w:t>
            </w:r>
            <w:r w:rsidRPr="00E021B1">
              <w:rPr>
                <w:rFonts w:cs="Calibri"/>
              </w:rPr>
              <w:t>instrukcji obsługi w języku polskim, deklaracji zgodności, kart gwarancyjnych</w:t>
            </w:r>
          </w:p>
        </w:tc>
        <w:tc>
          <w:tcPr>
            <w:tcW w:w="4252" w:type="dxa"/>
            <w:vAlign w:val="center"/>
          </w:tcPr>
          <w:p w14:paraId="4E9E9A8B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1F2220EA" w14:textId="77777777" w:rsidTr="00781A08">
        <w:trPr>
          <w:trHeight w:val="46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07C5CBB" w14:textId="77777777" w:rsidR="00781A08" w:rsidRPr="004916D7" w:rsidRDefault="00781A08">
            <w:pPr>
              <w:pStyle w:val="Akapitzlist"/>
              <w:numPr>
                <w:ilvl w:val="0"/>
                <w:numId w:val="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vAlign w:val="center"/>
          </w:tcPr>
          <w:p w14:paraId="2DFE47F4" w14:textId="63DD60FB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wszystkie elementy są fabrycznie nowe</w:t>
            </w:r>
          </w:p>
        </w:tc>
        <w:tc>
          <w:tcPr>
            <w:tcW w:w="4252" w:type="dxa"/>
            <w:vAlign w:val="center"/>
          </w:tcPr>
          <w:p w14:paraId="0F1B2333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1721ED88" w14:textId="77777777" w:rsidTr="00781A08">
        <w:trPr>
          <w:trHeight w:val="464"/>
        </w:trPr>
        <w:tc>
          <w:tcPr>
            <w:tcW w:w="9209" w:type="dxa"/>
            <w:gridSpan w:val="3"/>
            <w:shd w:val="clear" w:color="auto" w:fill="D5DCE4" w:themeFill="text2" w:themeFillTint="33"/>
            <w:vAlign w:val="center"/>
          </w:tcPr>
          <w:p w14:paraId="7B556C1F" w14:textId="77777777" w:rsidR="00781A08" w:rsidRPr="00544E64" w:rsidRDefault="00781A08" w:rsidP="00130424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781A08" w:rsidRPr="004916D7" w14:paraId="623BB442" w14:textId="77777777" w:rsidTr="00781A08">
        <w:trPr>
          <w:trHeight w:val="46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BA22F16" w14:textId="77777777" w:rsidR="00781A08" w:rsidRPr="004916D7" w:rsidRDefault="00781A08" w:rsidP="00130424">
            <w:pPr>
              <w:spacing w:after="0" w:line="240" w:lineRule="auto"/>
            </w:pPr>
            <w:r>
              <w:t>1.</w:t>
            </w:r>
          </w:p>
        </w:tc>
        <w:tc>
          <w:tcPr>
            <w:tcW w:w="4573" w:type="dxa"/>
            <w:vAlign w:val="center"/>
          </w:tcPr>
          <w:p w14:paraId="67F506B4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252" w:type="dxa"/>
            <w:vAlign w:val="center"/>
          </w:tcPr>
          <w:p w14:paraId="3E0F0B92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33A725CA" w14:textId="77777777" w:rsidTr="00781A08">
        <w:trPr>
          <w:trHeight w:val="691"/>
        </w:trPr>
        <w:tc>
          <w:tcPr>
            <w:tcW w:w="4957" w:type="dxa"/>
            <w:gridSpan w:val="2"/>
            <w:shd w:val="clear" w:color="auto" w:fill="D5DCE4" w:themeFill="text2" w:themeFillTint="33"/>
            <w:vAlign w:val="center"/>
          </w:tcPr>
          <w:p w14:paraId="277F281D" w14:textId="77777777" w:rsidR="00781A08" w:rsidRPr="00076129" w:rsidRDefault="00781A08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252" w:type="dxa"/>
            <w:vAlign w:val="center"/>
          </w:tcPr>
          <w:p w14:paraId="543295BC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197FB3A3" w14:textId="77777777" w:rsidTr="00781A08">
        <w:trPr>
          <w:trHeight w:val="698"/>
        </w:trPr>
        <w:tc>
          <w:tcPr>
            <w:tcW w:w="4957" w:type="dxa"/>
            <w:gridSpan w:val="2"/>
            <w:shd w:val="clear" w:color="auto" w:fill="D5DCE4" w:themeFill="text2" w:themeFillTint="33"/>
            <w:vAlign w:val="center"/>
          </w:tcPr>
          <w:p w14:paraId="2E617DB7" w14:textId="77777777" w:rsidR="00781A08" w:rsidRPr="00076129" w:rsidRDefault="00781A08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252" w:type="dxa"/>
            <w:vAlign w:val="center"/>
          </w:tcPr>
          <w:p w14:paraId="6D20AC52" w14:textId="77777777" w:rsidR="00781A08" w:rsidRPr="004916D7" w:rsidRDefault="00781A08" w:rsidP="00130424">
            <w:pPr>
              <w:spacing w:after="0" w:line="240" w:lineRule="auto"/>
            </w:pPr>
          </w:p>
        </w:tc>
      </w:tr>
    </w:tbl>
    <w:p w14:paraId="780B7B72" w14:textId="77777777" w:rsidR="0010025E" w:rsidRDefault="0010025E">
      <w:pPr>
        <w:spacing w:after="160" w:line="259" w:lineRule="auto"/>
        <w:rPr>
          <w:rFonts w:asciiTheme="minorHAnsi" w:hAnsiTheme="minorHAnsi" w:cstheme="minorHAnsi"/>
        </w:rPr>
      </w:pPr>
    </w:p>
    <w:p w14:paraId="7EB8C1D2" w14:textId="77777777" w:rsidR="0010025E" w:rsidRDefault="0010025E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730"/>
        <w:gridCol w:w="1843"/>
        <w:gridCol w:w="4252"/>
      </w:tblGrid>
      <w:tr w:rsidR="00E021B1" w:rsidRPr="00D51B9B" w14:paraId="13DF4AD0" w14:textId="77777777" w:rsidTr="00EC1598">
        <w:trPr>
          <w:trHeight w:val="456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4790AA3A" w14:textId="76386AC2" w:rsidR="00E021B1" w:rsidRPr="00E021B1" w:rsidRDefault="0010025E" w:rsidP="00875DEC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3</w:t>
            </w:r>
            <w:r w:rsidR="00E03625" w:rsidRPr="00E03625">
              <w:rPr>
                <w:rFonts w:eastAsia="Times New Roman" w:cstheme="minorHAnsi"/>
                <w:b/>
                <w:bCs/>
                <w:lang w:eastAsia="pl-PL"/>
              </w:rPr>
              <w:t>. System pomiarowy do blacharni samochodowej – 1 szt.</w:t>
            </w:r>
          </w:p>
        </w:tc>
      </w:tr>
      <w:tr w:rsidR="00E021B1" w14:paraId="2151FE8D" w14:textId="77777777" w:rsidTr="00A73D43">
        <w:trPr>
          <w:trHeight w:val="456"/>
        </w:trPr>
        <w:tc>
          <w:tcPr>
            <w:tcW w:w="3114" w:type="dxa"/>
            <w:gridSpan w:val="2"/>
            <w:shd w:val="clear" w:color="auto" w:fill="D5DCE4" w:themeFill="text2" w:themeFillTint="33"/>
            <w:vAlign w:val="center"/>
          </w:tcPr>
          <w:p w14:paraId="7845DBEF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6095" w:type="dxa"/>
            <w:gridSpan w:val="2"/>
            <w:vAlign w:val="center"/>
          </w:tcPr>
          <w:p w14:paraId="2B135FE1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393326E1" w14:textId="77777777" w:rsidTr="00A73D43">
        <w:trPr>
          <w:trHeight w:val="433"/>
        </w:trPr>
        <w:tc>
          <w:tcPr>
            <w:tcW w:w="3114" w:type="dxa"/>
            <w:gridSpan w:val="2"/>
            <w:shd w:val="clear" w:color="auto" w:fill="D5DCE4" w:themeFill="text2" w:themeFillTint="33"/>
            <w:vAlign w:val="center"/>
          </w:tcPr>
          <w:p w14:paraId="619F2975" w14:textId="30B7A973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</w:t>
            </w:r>
            <w:r w:rsidR="00A73D43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model/typ</w:t>
            </w:r>
          </w:p>
        </w:tc>
        <w:tc>
          <w:tcPr>
            <w:tcW w:w="6095" w:type="dxa"/>
            <w:gridSpan w:val="2"/>
            <w:vAlign w:val="center"/>
          </w:tcPr>
          <w:p w14:paraId="32065D39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689CDB86" w14:textId="77777777" w:rsidTr="00EC1598">
        <w:trPr>
          <w:trHeight w:val="41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7A67510A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E021B1" w14:paraId="3CCAACF1" w14:textId="77777777" w:rsidTr="00EC1598">
        <w:trPr>
          <w:trHeight w:val="410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649E9D49" w14:textId="77777777" w:rsidR="00E021B1" w:rsidRPr="007E3579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3404F228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E03625" w:rsidRPr="00A21DE9" w14:paraId="51C09BDF" w14:textId="77777777" w:rsidTr="00E03625">
        <w:trPr>
          <w:trHeight w:val="453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6596D2C" w14:textId="77777777" w:rsidR="00E03625" w:rsidRPr="004916D7" w:rsidRDefault="00E0362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6FBDFFBB" w14:textId="242F5F58" w:rsidR="00E03625" w:rsidRPr="00CE678B" w:rsidRDefault="00E03625" w:rsidP="00E03625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52C0A">
              <w:rPr>
                <w:rFonts w:eastAsia="Times New Roman" w:cstheme="minorHAnsi"/>
                <w:lang w:eastAsia="pl-PL"/>
              </w:rPr>
              <w:t xml:space="preserve">elektromechaniczna listwa pomiarowa, </w:t>
            </w:r>
          </w:p>
        </w:tc>
        <w:tc>
          <w:tcPr>
            <w:tcW w:w="4252" w:type="dxa"/>
            <w:vAlign w:val="center"/>
          </w:tcPr>
          <w:p w14:paraId="6708A576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02183233" w14:textId="77777777" w:rsidTr="00E03625">
        <w:trPr>
          <w:trHeight w:val="453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BC1EF0A" w14:textId="77777777" w:rsidR="00E03625" w:rsidRPr="004916D7" w:rsidRDefault="00E0362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49FC1445" w14:textId="4869811E" w:rsidR="00E03625" w:rsidRPr="00FA613F" w:rsidRDefault="00E03625" w:rsidP="00E03625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52C0A">
              <w:rPr>
                <w:rFonts w:eastAsia="Times New Roman" w:cstheme="minorHAnsi"/>
                <w:lang w:eastAsia="pl-PL"/>
              </w:rPr>
              <w:t xml:space="preserve">walizka, </w:t>
            </w:r>
          </w:p>
        </w:tc>
        <w:tc>
          <w:tcPr>
            <w:tcW w:w="4252" w:type="dxa"/>
            <w:vAlign w:val="center"/>
          </w:tcPr>
          <w:p w14:paraId="66A27966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7795EE1B" w14:textId="77777777" w:rsidTr="00E03625">
        <w:trPr>
          <w:trHeight w:val="453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A98411A" w14:textId="77777777" w:rsidR="00E03625" w:rsidRPr="004916D7" w:rsidRDefault="00E0362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1E067038" w14:textId="128B470D" w:rsidR="00E03625" w:rsidRPr="00FA613F" w:rsidRDefault="00E03625" w:rsidP="00E03625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52C0A">
              <w:rPr>
                <w:rFonts w:eastAsia="Times New Roman" w:cstheme="minorHAnsi"/>
                <w:lang w:eastAsia="pl-PL"/>
              </w:rPr>
              <w:t>zestaw głowic pomiarowych,</w:t>
            </w:r>
          </w:p>
        </w:tc>
        <w:tc>
          <w:tcPr>
            <w:tcW w:w="4252" w:type="dxa"/>
            <w:vAlign w:val="center"/>
          </w:tcPr>
          <w:p w14:paraId="780BCBCA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5A864DCF" w14:textId="77777777" w:rsidTr="00E03625">
        <w:trPr>
          <w:trHeight w:val="453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0938252" w14:textId="77777777" w:rsidR="00E03625" w:rsidRPr="004916D7" w:rsidRDefault="00E0362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65FB6F16" w14:textId="04316776" w:rsidR="00E03625" w:rsidRPr="00FA613F" w:rsidRDefault="00E03625" w:rsidP="00E03625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B52C0A">
              <w:rPr>
                <w:rFonts w:eastAsia="Times New Roman" w:cstheme="minorHAnsi"/>
                <w:lang w:eastAsia="pl-PL"/>
              </w:rPr>
              <w:t>oprogramowanie – licencja 3 lata.</w:t>
            </w:r>
          </w:p>
        </w:tc>
        <w:tc>
          <w:tcPr>
            <w:tcW w:w="4252" w:type="dxa"/>
            <w:vAlign w:val="center"/>
          </w:tcPr>
          <w:p w14:paraId="79E17D06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21B1" w:rsidRPr="004D0FF2" w14:paraId="62DB3F6F" w14:textId="77777777" w:rsidTr="00EC1598">
        <w:trPr>
          <w:trHeight w:val="326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491FF69C" w14:textId="77777777" w:rsidR="00E021B1" w:rsidRPr="004D0FF2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6A448CD2" w14:textId="77777777" w:rsidR="00E021B1" w:rsidRPr="004D0FF2" w:rsidRDefault="00E021B1" w:rsidP="008934F4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E03625" w:rsidRPr="004916D7" w14:paraId="6C9694E0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01D7BCA" w14:textId="77777777" w:rsidR="00E03625" w:rsidRPr="004916D7" w:rsidRDefault="00E036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622AE87" w14:textId="15FDBE63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252" w:type="dxa"/>
            <w:vAlign w:val="center"/>
          </w:tcPr>
          <w:p w14:paraId="0B8E4916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E03625" w:rsidRPr="004916D7" w14:paraId="7B61645D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7DA44F1" w14:textId="77777777" w:rsidR="00E03625" w:rsidRPr="004916D7" w:rsidRDefault="00E036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</w:tcPr>
          <w:p w14:paraId="3B93BD39" w14:textId="6633F0E0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</w:t>
            </w:r>
            <w:r>
              <w:rPr>
                <w:rFonts w:cs="Calibri"/>
              </w:rPr>
              <w:t xml:space="preserve"> i</w:t>
            </w:r>
            <w:r w:rsidRPr="00E021B1">
              <w:rPr>
                <w:rFonts w:cs="Calibri"/>
              </w:rPr>
              <w:t xml:space="preserve"> uruchomienie,</w:t>
            </w:r>
          </w:p>
        </w:tc>
        <w:tc>
          <w:tcPr>
            <w:tcW w:w="4252" w:type="dxa"/>
            <w:vAlign w:val="center"/>
          </w:tcPr>
          <w:p w14:paraId="2DCF0E39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E03625" w:rsidRPr="004916D7" w14:paraId="7D4B7D8D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25444CF" w14:textId="77777777" w:rsidR="00E03625" w:rsidRPr="004916D7" w:rsidRDefault="00E036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</w:tcPr>
          <w:p w14:paraId="55E0B14F" w14:textId="09633546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252" w:type="dxa"/>
            <w:vAlign w:val="center"/>
          </w:tcPr>
          <w:p w14:paraId="27FF040F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E03625" w:rsidRPr="004916D7" w14:paraId="1F2AC2A0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41C7CB6" w14:textId="77777777" w:rsidR="00E03625" w:rsidRPr="004916D7" w:rsidRDefault="00E036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</w:tcPr>
          <w:p w14:paraId="63E940EF" w14:textId="42663FC1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dokumentacji</w:t>
            </w:r>
            <w:r w:rsidR="0010025E">
              <w:rPr>
                <w:rFonts w:cs="Calibri"/>
              </w:rPr>
              <w:t xml:space="preserve">: </w:t>
            </w:r>
            <w:r w:rsidRPr="00E021B1">
              <w:rPr>
                <w:rFonts w:cs="Calibri"/>
              </w:rPr>
              <w:t>DTR, instrukcji obsługi w języku polskim, deklaracji zgodności, kart gwarancyjnych</w:t>
            </w:r>
          </w:p>
        </w:tc>
        <w:tc>
          <w:tcPr>
            <w:tcW w:w="4252" w:type="dxa"/>
            <w:vAlign w:val="center"/>
          </w:tcPr>
          <w:p w14:paraId="066D0378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E03625" w:rsidRPr="004916D7" w14:paraId="124A8E6C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6793829" w14:textId="77777777" w:rsidR="00E03625" w:rsidRPr="004916D7" w:rsidRDefault="00E0362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336C540A" w14:textId="58F24D63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</w:t>
            </w:r>
            <w:r>
              <w:rPr>
                <w:rFonts w:cs="Calibri"/>
              </w:rPr>
              <w:t>e</w:t>
            </w:r>
            <w:r w:rsidRPr="00E021B1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i wszystkie jego elementy są fabrycznie nowe</w:t>
            </w:r>
          </w:p>
        </w:tc>
        <w:tc>
          <w:tcPr>
            <w:tcW w:w="4252" w:type="dxa"/>
            <w:vAlign w:val="center"/>
          </w:tcPr>
          <w:p w14:paraId="5DE0C09F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544E64" w:rsidRPr="004916D7" w14:paraId="5D6CA9DF" w14:textId="77777777" w:rsidTr="00EC1598">
        <w:trPr>
          <w:trHeight w:val="465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04CD9228" w14:textId="77777777" w:rsidR="00544E64" w:rsidRPr="00544E64" w:rsidRDefault="00544E64" w:rsidP="00ED7F8D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544E64" w:rsidRPr="004916D7" w14:paraId="12F30309" w14:textId="77777777" w:rsidTr="00EC1598">
        <w:trPr>
          <w:trHeight w:val="46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CBDC9B2" w14:textId="77777777" w:rsidR="00544E64" w:rsidRPr="004916D7" w:rsidRDefault="00544E64" w:rsidP="00ED7F8D">
            <w:pPr>
              <w:spacing w:after="0" w:line="240" w:lineRule="auto"/>
            </w:pPr>
            <w:r>
              <w:t>1.</w:t>
            </w:r>
          </w:p>
        </w:tc>
        <w:tc>
          <w:tcPr>
            <w:tcW w:w="4573" w:type="dxa"/>
            <w:gridSpan w:val="2"/>
            <w:vAlign w:val="center"/>
          </w:tcPr>
          <w:p w14:paraId="07EF8AE8" w14:textId="77777777" w:rsidR="00544E64" w:rsidRPr="00E021B1" w:rsidRDefault="00544E64" w:rsidP="00ED7F8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252" w:type="dxa"/>
            <w:vAlign w:val="center"/>
          </w:tcPr>
          <w:p w14:paraId="0BB0A693" w14:textId="77777777" w:rsidR="00544E64" w:rsidRPr="004916D7" w:rsidRDefault="00544E64" w:rsidP="00ED7F8D">
            <w:pPr>
              <w:spacing w:after="0" w:line="240" w:lineRule="auto"/>
            </w:pPr>
          </w:p>
        </w:tc>
      </w:tr>
      <w:tr w:rsidR="003D5E68" w:rsidRPr="004916D7" w14:paraId="0358A6ED" w14:textId="77777777" w:rsidTr="00EC1598">
        <w:trPr>
          <w:trHeight w:val="691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6C54E1CB" w14:textId="77777777" w:rsidR="003D5E68" w:rsidRPr="00076129" w:rsidRDefault="003D5E68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252" w:type="dxa"/>
            <w:vAlign w:val="center"/>
          </w:tcPr>
          <w:p w14:paraId="0F67273A" w14:textId="77777777" w:rsidR="003D5E68" w:rsidRPr="004916D7" w:rsidRDefault="003D5E68" w:rsidP="00D57784">
            <w:pPr>
              <w:spacing w:after="0" w:line="240" w:lineRule="auto"/>
            </w:pPr>
          </w:p>
        </w:tc>
      </w:tr>
      <w:tr w:rsidR="003D5E68" w:rsidRPr="004916D7" w14:paraId="7C7328AB" w14:textId="77777777" w:rsidTr="00EC1598">
        <w:trPr>
          <w:trHeight w:val="698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7B08972E" w14:textId="77777777" w:rsidR="003D5E68" w:rsidRPr="00076129" w:rsidRDefault="003D5E68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252" w:type="dxa"/>
            <w:vAlign w:val="center"/>
          </w:tcPr>
          <w:p w14:paraId="139CABB0" w14:textId="77777777" w:rsidR="003D5E68" w:rsidRPr="004916D7" w:rsidRDefault="003D5E68" w:rsidP="00D57784">
            <w:pPr>
              <w:spacing w:after="0" w:line="240" w:lineRule="auto"/>
            </w:pPr>
          </w:p>
        </w:tc>
      </w:tr>
    </w:tbl>
    <w:p w14:paraId="2107C380" w14:textId="3F8AD320" w:rsidR="00156B61" w:rsidRDefault="00156B61">
      <w:pPr>
        <w:spacing w:after="160" w:line="259" w:lineRule="auto"/>
        <w:rPr>
          <w:rFonts w:asciiTheme="minorHAnsi" w:hAnsiTheme="minorHAnsi" w:cstheme="minorHAnsi"/>
        </w:rPr>
      </w:pPr>
    </w:p>
    <w:p w14:paraId="6FB55FEC" w14:textId="77777777" w:rsidR="00F545C4" w:rsidRDefault="00F545C4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730"/>
        <w:gridCol w:w="1701"/>
        <w:gridCol w:w="4394"/>
      </w:tblGrid>
      <w:tr w:rsidR="00E021B1" w:rsidRPr="00D51B9B" w14:paraId="1CCB37FA" w14:textId="77777777" w:rsidTr="00EC1598">
        <w:trPr>
          <w:trHeight w:val="456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04C88CB9" w14:textId="44DCBDA6" w:rsidR="00E021B1" w:rsidRPr="00E021B1" w:rsidRDefault="0010025E" w:rsidP="00875DEC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4</w:t>
            </w:r>
            <w:r w:rsidR="00E03625" w:rsidRPr="00704837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. Zgrzewarka wielofunkcyjna do blacharni samochodowej – 1 szt.</w:t>
            </w:r>
          </w:p>
        </w:tc>
      </w:tr>
      <w:tr w:rsidR="00E021B1" w14:paraId="73B181CC" w14:textId="77777777" w:rsidTr="00A73D43">
        <w:trPr>
          <w:trHeight w:val="456"/>
        </w:trPr>
        <w:tc>
          <w:tcPr>
            <w:tcW w:w="3114" w:type="dxa"/>
            <w:gridSpan w:val="2"/>
            <w:shd w:val="clear" w:color="auto" w:fill="D5DCE4" w:themeFill="text2" w:themeFillTint="33"/>
            <w:vAlign w:val="center"/>
          </w:tcPr>
          <w:p w14:paraId="3B2F3016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6095" w:type="dxa"/>
            <w:gridSpan w:val="2"/>
            <w:vAlign w:val="center"/>
          </w:tcPr>
          <w:p w14:paraId="1C5493A9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2692EEF8" w14:textId="77777777" w:rsidTr="00A73D43">
        <w:trPr>
          <w:trHeight w:val="433"/>
        </w:trPr>
        <w:tc>
          <w:tcPr>
            <w:tcW w:w="3114" w:type="dxa"/>
            <w:gridSpan w:val="2"/>
            <w:shd w:val="clear" w:color="auto" w:fill="D5DCE4" w:themeFill="text2" w:themeFillTint="33"/>
            <w:vAlign w:val="center"/>
          </w:tcPr>
          <w:p w14:paraId="7BCD7348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6095" w:type="dxa"/>
            <w:gridSpan w:val="2"/>
            <w:vAlign w:val="center"/>
          </w:tcPr>
          <w:p w14:paraId="13CC7AE2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3A685F75" w14:textId="77777777" w:rsidTr="00EC1598">
        <w:trPr>
          <w:trHeight w:val="41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6DE662C7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E021B1" w14:paraId="200F78B1" w14:textId="77777777" w:rsidTr="00EC1598">
        <w:trPr>
          <w:trHeight w:val="410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5122EC63" w14:textId="77777777" w:rsidR="00E021B1" w:rsidRPr="007E3579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43D3667C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E03625" w:rsidRPr="00A21DE9" w14:paraId="6AE97C5B" w14:textId="77777777" w:rsidTr="00E03625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C95E962" w14:textId="77777777" w:rsidR="00E03625" w:rsidRPr="004916D7" w:rsidRDefault="00E03625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6E27083A" w14:textId="693D9E34" w:rsidR="00E03625" w:rsidRPr="00D51B9B" w:rsidRDefault="00E03625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C7032">
              <w:rPr>
                <w:rFonts w:eastAsia="Times New Roman" w:cstheme="minorHAnsi"/>
                <w:lang w:eastAsia="pl-PL"/>
              </w:rPr>
              <w:t xml:space="preserve">zgrzewarka punktowa typu </w:t>
            </w:r>
            <w:proofErr w:type="spellStart"/>
            <w:r w:rsidRPr="00CC7032">
              <w:rPr>
                <w:rFonts w:eastAsia="Times New Roman" w:cstheme="minorHAnsi"/>
                <w:lang w:eastAsia="pl-PL"/>
              </w:rPr>
              <w:t>inwerterowego</w:t>
            </w:r>
            <w:proofErr w:type="spellEnd"/>
            <w:r w:rsidRPr="00CC7032">
              <w:rPr>
                <w:rFonts w:eastAsia="Times New Roman" w:cstheme="minorHAnsi"/>
                <w:lang w:eastAsia="pl-PL"/>
              </w:rPr>
              <w:t>,</w:t>
            </w:r>
          </w:p>
        </w:tc>
        <w:tc>
          <w:tcPr>
            <w:tcW w:w="4394" w:type="dxa"/>
            <w:vAlign w:val="center"/>
          </w:tcPr>
          <w:p w14:paraId="6A7378AD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0610EE70" w14:textId="77777777" w:rsidTr="00E03625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93486F1" w14:textId="77777777" w:rsidR="00E03625" w:rsidRPr="004916D7" w:rsidRDefault="00E03625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2F29A29E" w14:textId="7BEB1D02" w:rsidR="00E03625" w:rsidRPr="00FA613F" w:rsidRDefault="00E03625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C7032">
              <w:rPr>
                <w:rFonts w:eastAsia="Times New Roman" w:cstheme="minorHAnsi"/>
                <w:lang w:eastAsia="pl-PL"/>
              </w:rPr>
              <w:t>jednostka sterująca,</w:t>
            </w:r>
          </w:p>
        </w:tc>
        <w:tc>
          <w:tcPr>
            <w:tcW w:w="4394" w:type="dxa"/>
            <w:vAlign w:val="center"/>
          </w:tcPr>
          <w:p w14:paraId="6B5063C8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55BB5756" w14:textId="77777777" w:rsidTr="00E03625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B6315B3" w14:textId="77777777" w:rsidR="00E03625" w:rsidRPr="004916D7" w:rsidRDefault="00E03625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63444FD0" w14:textId="05C4DA0E" w:rsidR="00E03625" w:rsidRPr="00FA613F" w:rsidRDefault="00E03625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C7032">
              <w:rPr>
                <w:rFonts w:eastAsia="Times New Roman" w:cstheme="minorHAnsi"/>
                <w:lang w:eastAsia="pl-PL"/>
              </w:rPr>
              <w:t>interfejs do obsługi,</w:t>
            </w:r>
          </w:p>
        </w:tc>
        <w:tc>
          <w:tcPr>
            <w:tcW w:w="4394" w:type="dxa"/>
            <w:vAlign w:val="center"/>
          </w:tcPr>
          <w:p w14:paraId="4EB6CBF5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1DB5F4F6" w14:textId="77777777" w:rsidTr="00E03625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1E0F7D2" w14:textId="77777777" w:rsidR="00E03625" w:rsidRPr="004916D7" w:rsidRDefault="00E03625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5E902421" w14:textId="6BEDF62B" w:rsidR="00E03625" w:rsidRPr="00FA613F" w:rsidRDefault="00E03625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C7032">
              <w:rPr>
                <w:rFonts w:eastAsia="Times New Roman" w:cstheme="minorHAnsi"/>
                <w:lang w:eastAsia="pl-PL"/>
              </w:rPr>
              <w:t xml:space="preserve">zgrzewadło typu C z wbudowanym transformatorem, </w:t>
            </w:r>
          </w:p>
        </w:tc>
        <w:tc>
          <w:tcPr>
            <w:tcW w:w="4394" w:type="dxa"/>
            <w:vAlign w:val="center"/>
          </w:tcPr>
          <w:p w14:paraId="5AC6F51B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3EC55DF4" w14:textId="77777777" w:rsidTr="00E03625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E6436D9" w14:textId="77777777" w:rsidR="00E03625" w:rsidRPr="004916D7" w:rsidRDefault="00E03625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7598FE04" w14:textId="2309BA79" w:rsidR="00E03625" w:rsidRPr="00FA613F" w:rsidRDefault="00E03625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C7032">
              <w:rPr>
                <w:rFonts w:eastAsia="Times New Roman" w:cstheme="minorHAnsi"/>
                <w:lang w:eastAsia="pl-PL"/>
              </w:rPr>
              <w:t>ramię typu C 100 x 160 mm (+/-10%)</w:t>
            </w:r>
          </w:p>
        </w:tc>
        <w:tc>
          <w:tcPr>
            <w:tcW w:w="4394" w:type="dxa"/>
            <w:vAlign w:val="center"/>
          </w:tcPr>
          <w:p w14:paraId="0955E1D5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2974B881" w14:textId="77777777" w:rsidTr="00E03625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A0ABB1D" w14:textId="77777777" w:rsidR="00E03625" w:rsidRPr="004916D7" w:rsidRDefault="00E03625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18B9275F" w14:textId="47436855" w:rsidR="00E03625" w:rsidRPr="00FA613F" w:rsidRDefault="00E03625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C7032">
              <w:rPr>
                <w:rFonts w:eastAsia="Times New Roman" w:cstheme="minorHAnsi"/>
                <w:lang w:eastAsia="pl-PL"/>
              </w:rPr>
              <w:t>całkowita kontrola nad procesem zgrzewania - automatyczny dobór parametrów zgrzewania,</w:t>
            </w:r>
          </w:p>
        </w:tc>
        <w:tc>
          <w:tcPr>
            <w:tcW w:w="4394" w:type="dxa"/>
            <w:vAlign w:val="center"/>
          </w:tcPr>
          <w:p w14:paraId="12282734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347C81D0" w14:textId="77777777" w:rsidTr="00E03625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2639851" w14:textId="77777777" w:rsidR="00E03625" w:rsidRPr="004916D7" w:rsidRDefault="00E03625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21D734E4" w14:textId="00065D73" w:rsidR="00E03625" w:rsidRPr="00FA613F" w:rsidRDefault="00E03625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C7032">
              <w:rPr>
                <w:rFonts w:eastAsia="Times New Roman" w:cstheme="minorHAnsi"/>
                <w:lang w:eastAsia="pl-PL"/>
              </w:rPr>
              <w:t>prąd zgrzewania co najmniej 13.000 A,</w:t>
            </w:r>
          </w:p>
        </w:tc>
        <w:tc>
          <w:tcPr>
            <w:tcW w:w="4394" w:type="dxa"/>
            <w:vAlign w:val="center"/>
          </w:tcPr>
          <w:p w14:paraId="5814E405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2A1B9171" w14:textId="77777777" w:rsidTr="00E03625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E4F8550" w14:textId="77777777" w:rsidR="00E03625" w:rsidRPr="004916D7" w:rsidRDefault="00E03625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5BBA34CA" w14:textId="0F3BACB8" w:rsidR="00E03625" w:rsidRPr="00FA613F" w:rsidRDefault="00E03625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C7032">
              <w:rPr>
                <w:rFonts w:eastAsia="Times New Roman" w:cstheme="minorHAnsi"/>
                <w:lang w:eastAsia="pl-PL"/>
              </w:rPr>
              <w:t>gotowość do zgrzewania aluminium.</w:t>
            </w:r>
          </w:p>
        </w:tc>
        <w:tc>
          <w:tcPr>
            <w:tcW w:w="4394" w:type="dxa"/>
            <w:vAlign w:val="center"/>
          </w:tcPr>
          <w:p w14:paraId="11880459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21B1" w:rsidRPr="004D0FF2" w14:paraId="7C492658" w14:textId="77777777" w:rsidTr="00EC1598">
        <w:trPr>
          <w:trHeight w:val="325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12FE81E3" w14:textId="77777777" w:rsidR="00E021B1" w:rsidRPr="004D0FF2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48C9AEF1" w14:textId="77777777" w:rsidR="00E021B1" w:rsidRPr="004D0FF2" w:rsidRDefault="00E021B1" w:rsidP="008934F4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E03625" w:rsidRPr="004916D7" w14:paraId="58C684A7" w14:textId="77777777" w:rsidTr="00EC159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D50F329" w14:textId="77777777" w:rsidR="00E03625" w:rsidRPr="004916D7" w:rsidRDefault="00E03625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458D22AB" w14:textId="43CFFC12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394" w:type="dxa"/>
            <w:vAlign w:val="center"/>
          </w:tcPr>
          <w:p w14:paraId="5277CB7E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E03625" w:rsidRPr="004916D7" w14:paraId="48044F52" w14:textId="77777777" w:rsidTr="00EC159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2DBD960" w14:textId="77777777" w:rsidR="00E03625" w:rsidRPr="004916D7" w:rsidRDefault="00E03625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572F287E" w14:textId="0B2D5215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</w:t>
            </w:r>
            <w:r>
              <w:rPr>
                <w:rFonts w:cs="Calibri"/>
              </w:rPr>
              <w:t xml:space="preserve"> i</w:t>
            </w:r>
            <w:r w:rsidRPr="00E021B1">
              <w:rPr>
                <w:rFonts w:cs="Calibri"/>
              </w:rPr>
              <w:t xml:space="preserve"> uruchomienie,</w:t>
            </w:r>
          </w:p>
        </w:tc>
        <w:tc>
          <w:tcPr>
            <w:tcW w:w="4394" w:type="dxa"/>
            <w:vAlign w:val="center"/>
          </w:tcPr>
          <w:p w14:paraId="473143D6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E03625" w:rsidRPr="004916D7" w14:paraId="1E87A213" w14:textId="77777777" w:rsidTr="00EC159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863C9D0" w14:textId="77777777" w:rsidR="00E03625" w:rsidRPr="004916D7" w:rsidRDefault="00E03625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57422646" w14:textId="3372FCA1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394" w:type="dxa"/>
            <w:vAlign w:val="center"/>
          </w:tcPr>
          <w:p w14:paraId="1FC332FC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E03625" w:rsidRPr="004916D7" w14:paraId="2F63F5C3" w14:textId="77777777" w:rsidTr="00EC159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461730A" w14:textId="77777777" w:rsidR="00E03625" w:rsidRPr="004916D7" w:rsidRDefault="00E03625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3987330E" w14:textId="270EDB23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dokumentacji</w:t>
            </w:r>
            <w:r w:rsidR="0010025E">
              <w:rPr>
                <w:rFonts w:cs="Calibri"/>
              </w:rPr>
              <w:t xml:space="preserve">: </w:t>
            </w:r>
            <w:r w:rsidRPr="00E021B1">
              <w:rPr>
                <w:rFonts w:cs="Calibri"/>
              </w:rPr>
              <w:t>DTR, instrukcji obsługi w języku polskim, deklaracji zgodności, kart gwarancyjnych</w:t>
            </w:r>
          </w:p>
        </w:tc>
        <w:tc>
          <w:tcPr>
            <w:tcW w:w="4394" w:type="dxa"/>
            <w:vAlign w:val="center"/>
          </w:tcPr>
          <w:p w14:paraId="12BE738F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E03625" w:rsidRPr="004916D7" w14:paraId="1B5EAA5F" w14:textId="77777777" w:rsidTr="00EC1598">
        <w:trPr>
          <w:trHeight w:val="46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8D81840" w14:textId="77777777" w:rsidR="00E03625" w:rsidRPr="004916D7" w:rsidRDefault="00E03625">
            <w:pPr>
              <w:pStyle w:val="Akapitzlist"/>
              <w:numPr>
                <w:ilvl w:val="0"/>
                <w:numId w:val="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052723FF" w14:textId="2CB451E5" w:rsidR="00E03625" w:rsidRPr="00E021B1" w:rsidRDefault="00E03625" w:rsidP="00E03625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</w:t>
            </w:r>
            <w:r>
              <w:rPr>
                <w:rFonts w:cs="Calibri"/>
              </w:rPr>
              <w:t>e</w:t>
            </w:r>
            <w:r w:rsidRPr="00E021B1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i wszystkie jego elementy są fabrycznie nowe</w:t>
            </w:r>
          </w:p>
        </w:tc>
        <w:tc>
          <w:tcPr>
            <w:tcW w:w="4394" w:type="dxa"/>
            <w:vAlign w:val="center"/>
          </w:tcPr>
          <w:p w14:paraId="499CB1D2" w14:textId="77777777" w:rsidR="00E03625" w:rsidRPr="004916D7" w:rsidRDefault="00E03625" w:rsidP="00E03625">
            <w:pPr>
              <w:spacing w:after="0" w:line="240" w:lineRule="auto"/>
            </w:pPr>
          </w:p>
        </w:tc>
      </w:tr>
      <w:tr w:rsidR="00544E64" w:rsidRPr="004916D7" w14:paraId="0F9F5F11" w14:textId="77777777" w:rsidTr="00EC1598">
        <w:trPr>
          <w:trHeight w:val="464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0FC83B80" w14:textId="77777777" w:rsidR="00544E64" w:rsidRPr="00544E64" w:rsidRDefault="00544E64" w:rsidP="00ED7F8D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lastRenderedPageBreak/>
              <w:t>okres gwarancji</w:t>
            </w:r>
          </w:p>
        </w:tc>
      </w:tr>
      <w:tr w:rsidR="00544E64" w:rsidRPr="004916D7" w14:paraId="655B0A0A" w14:textId="77777777" w:rsidTr="00EC1598">
        <w:trPr>
          <w:trHeight w:val="46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00EC02D" w14:textId="77777777" w:rsidR="00544E64" w:rsidRPr="004916D7" w:rsidRDefault="00544E64" w:rsidP="00ED7F8D">
            <w:pPr>
              <w:spacing w:after="0" w:line="240" w:lineRule="auto"/>
            </w:pPr>
            <w:r>
              <w:t>1.</w:t>
            </w:r>
          </w:p>
        </w:tc>
        <w:tc>
          <w:tcPr>
            <w:tcW w:w="4431" w:type="dxa"/>
            <w:gridSpan w:val="2"/>
            <w:vAlign w:val="center"/>
          </w:tcPr>
          <w:p w14:paraId="00EF769D" w14:textId="77777777" w:rsidR="00544E64" w:rsidRPr="00E021B1" w:rsidRDefault="00544E64" w:rsidP="00ED7F8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394" w:type="dxa"/>
            <w:vAlign w:val="center"/>
          </w:tcPr>
          <w:p w14:paraId="7DA606AD" w14:textId="77777777" w:rsidR="00544E64" w:rsidRPr="004916D7" w:rsidRDefault="00544E64" w:rsidP="00ED7F8D">
            <w:pPr>
              <w:spacing w:after="0" w:line="240" w:lineRule="auto"/>
            </w:pPr>
          </w:p>
        </w:tc>
      </w:tr>
      <w:tr w:rsidR="00E021B1" w:rsidRPr="004916D7" w14:paraId="6E421DA8" w14:textId="77777777" w:rsidTr="00EC1598">
        <w:trPr>
          <w:trHeight w:val="691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19BAB344" w14:textId="77777777" w:rsidR="00E021B1" w:rsidRPr="00076129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394" w:type="dxa"/>
            <w:vAlign w:val="center"/>
          </w:tcPr>
          <w:p w14:paraId="2A7BE663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4FABD995" w14:textId="77777777" w:rsidTr="00EC1598">
        <w:trPr>
          <w:trHeight w:val="698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7978B0FC" w14:textId="77777777" w:rsidR="00E021B1" w:rsidRPr="00076129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394" w:type="dxa"/>
            <w:vAlign w:val="center"/>
          </w:tcPr>
          <w:p w14:paraId="262AB699" w14:textId="77777777" w:rsidR="00E021B1" w:rsidRPr="004916D7" w:rsidRDefault="00E021B1" w:rsidP="008934F4">
            <w:pPr>
              <w:spacing w:after="0" w:line="240" w:lineRule="auto"/>
            </w:pPr>
          </w:p>
        </w:tc>
      </w:tr>
    </w:tbl>
    <w:p w14:paraId="35715C70" w14:textId="77777777" w:rsidR="00156B61" w:rsidRDefault="00156B61" w:rsidP="00156B61">
      <w:pPr>
        <w:rPr>
          <w:rFonts w:asciiTheme="minorHAnsi" w:hAnsiTheme="minorHAnsi" w:cstheme="minorHAnsi"/>
        </w:rPr>
      </w:pPr>
    </w:p>
    <w:p w14:paraId="1B16C97F" w14:textId="77777777" w:rsidR="00F545C4" w:rsidRDefault="00F545C4" w:rsidP="00156B61">
      <w:pPr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4431"/>
        <w:gridCol w:w="4394"/>
      </w:tblGrid>
      <w:tr w:rsidR="00E03625" w:rsidRPr="00D51B9B" w14:paraId="7DAA2BF0" w14:textId="77777777" w:rsidTr="00130424">
        <w:trPr>
          <w:trHeight w:val="456"/>
        </w:trPr>
        <w:tc>
          <w:tcPr>
            <w:tcW w:w="9209" w:type="dxa"/>
            <w:gridSpan w:val="3"/>
            <w:shd w:val="clear" w:color="auto" w:fill="D5DCE4" w:themeFill="text2" w:themeFillTint="33"/>
            <w:vAlign w:val="center"/>
          </w:tcPr>
          <w:p w14:paraId="6ECB05CB" w14:textId="1F4D3C52" w:rsidR="00E03625" w:rsidRPr="00E021B1" w:rsidRDefault="0010025E" w:rsidP="0013042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5</w:t>
            </w:r>
            <w:r w:rsidR="00E03625" w:rsidRPr="00704837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. Komplet wymiennych elektrod do zgrzewarki blacharni samochodowej – 1 szt.</w:t>
            </w:r>
          </w:p>
        </w:tc>
      </w:tr>
      <w:tr w:rsidR="00E03625" w14:paraId="1B046D93" w14:textId="77777777" w:rsidTr="00130424">
        <w:trPr>
          <w:trHeight w:val="410"/>
        </w:trPr>
        <w:tc>
          <w:tcPr>
            <w:tcW w:w="9209" w:type="dxa"/>
            <w:gridSpan w:val="3"/>
            <w:shd w:val="clear" w:color="auto" w:fill="D5DCE4" w:themeFill="text2" w:themeFillTint="33"/>
            <w:vAlign w:val="center"/>
          </w:tcPr>
          <w:p w14:paraId="3DFC8198" w14:textId="77777777" w:rsidR="00E03625" w:rsidRDefault="00E03625" w:rsidP="0013042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E03625" w14:paraId="24877D49" w14:textId="77777777" w:rsidTr="00130424">
        <w:trPr>
          <w:trHeight w:val="410"/>
        </w:trPr>
        <w:tc>
          <w:tcPr>
            <w:tcW w:w="4815" w:type="dxa"/>
            <w:gridSpan w:val="2"/>
            <w:shd w:val="clear" w:color="auto" w:fill="D5DCE4" w:themeFill="text2" w:themeFillTint="33"/>
            <w:vAlign w:val="center"/>
          </w:tcPr>
          <w:p w14:paraId="13EC7393" w14:textId="77777777" w:rsidR="00E03625" w:rsidRPr="007E3579" w:rsidRDefault="00E03625" w:rsidP="0013042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711A99B4" w14:textId="52F589E3" w:rsidR="00E03625" w:rsidRDefault="00E03625" w:rsidP="0013042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 xml:space="preserve">Parametry oferowanego </w:t>
            </w:r>
            <w:r w:rsidR="00A73D43">
              <w:rPr>
                <w:b/>
                <w:bCs/>
              </w:rPr>
              <w:t>elementu, nazwa producenta, model/typ</w:t>
            </w:r>
            <w:r w:rsidRPr="007E3579">
              <w:rPr>
                <w:b/>
                <w:bCs/>
              </w:rPr>
              <w:t>:</w:t>
            </w:r>
          </w:p>
        </w:tc>
      </w:tr>
      <w:tr w:rsidR="00E03625" w:rsidRPr="00A21DE9" w14:paraId="61424A5E" w14:textId="77777777" w:rsidTr="0010025E">
        <w:trPr>
          <w:trHeight w:val="411"/>
        </w:trPr>
        <w:tc>
          <w:tcPr>
            <w:tcW w:w="384" w:type="dxa"/>
            <w:vMerge w:val="restart"/>
            <w:shd w:val="clear" w:color="auto" w:fill="D5DCE4" w:themeFill="text2" w:themeFillTint="33"/>
            <w:vAlign w:val="center"/>
          </w:tcPr>
          <w:p w14:paraId="7CDE2CC3" w14:textId="77777777" w:rsidR="00E03625" w:rsidRPr="004916D7" w:rsidRDefault="00E0362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contextualSpacing w:val="0"/>
            </w:pPr>
          </w:p>
        </w:tc>
        <w:tc>
          <w:tcPr>
            <w:tcW w:w="8825" w:type="dxa"/>
            <w:gridSpan w:val="2"/>
            <w:shd w:val="clear" w:color="auto" w:fill="E1E6EB"/>
            <w:vAlign w:val="center"/>
          </w:tcPr>
          <w:p w14:paraId="21A565E2" w14:textId="3EFC28AE" w:rsidR="00E03625" w:rsidRPr="00D51B9B" w:rsidRDefault="00E03625" w:rsidP="00E03625">
            <w:pPr>
              <w:spacing w:after="0" w:line="240" w:lineRule="auto"/>
            </w:pPr>
            <w:r w:rsidRPr="00E5655A">
              <w:rPr>
                <w:rFonts w:eastAsia="Times New Roman" w:cstheme="minorHAnsi"/>
                <w:lang w:eastAsia="pl-PL"/>
              </w:rPr>
              <w:t>Specjalistyczne ramiona z elektrodami - 4 szt.</w:t>
            </w:r>
            <w:r>
              <w:rPr>
                <w:rFonts w:eastAsia="Times New Roman" w:cstheme="minorHAnsi"/>
                <w:lang w:eastAsia="pl-PL"/>
              </w:rPr>
              <w:t xml:space="preserve">, </w:t>
            </w:r>
            <w:r w:rsidRPr="00E5655A">
              <w:rPr>
                <w:rFonts w:eastAsia="Times New Roman" w:cstheme="minorHAnsi"/>
                <w:lang w:eastAsia="pl-PL"/>
              </w:rPr>
              <w:t>w tym:</w:t>
            </w:r>
          </w:p>
        </w:tc>
      </w:tr>
      <w:tr w:rsidR="00E03625" w:rsidRPr="00A21DE9" w14:paraId="5E0DB3E6" w14:textId="77777777" w:rsidTr="00E03625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472BEBFD" w14:textId="77777777" w:rsidR="00E03625" w:rsidRPr="004916D7" w:rsidRDefault="00E03625" w:rsidP="00E03625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7B091BB4" w14:textId="5C01EB62" w:rsidR="00E03625" w:rsidRPr="00E03625" w:rsidRDefault="00E0362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E03625">
              <w:rPr>
                <w:rFonts w:eastAsia="Times New Roman" w:cstheme="minorHAnsi"/>
                <w:lang w:val="en-US" w:eastAsia="pl-PL"/>
              </w:rPr>
              <w:t>typ</w:t>
            </w:r>
            <w:proofErr w:type="spellEnd"/>
            <w:r w:rsidRPr="00E03625">
              <w:rPr>
                <w:rFonts w:eastAsia="Times New Roman" w:cstheme="minorHAnsi"/>
                <w:lang w:val="en-US" w:eastAsia="pl-PL"/>
              </w:rPr>
              <w:t xml:space="preserve"> G2 – 100x95 mm, </w:t>
            </w:r>
          </w:p>
        </w:tc>
        <w:tc>
          <w:tcPr>
            <w:tcW w:w="4394" w:type="dxa"/>
            <w:vAlign w:val="center"/>
          </w:tcPr>
          <w:p w14:paraId="2778BD95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7814DE79" w14:textId="77777777" w:rsidTr="00E03625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4EBB764A" w14:textId="77777777" w:rsidR="00E03625" w:rsidRPr="004916D7" w:rsidRDefault="00E03625" w:rsidP="00E03625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08B5D8C4" w14:textId="50AFE631" w:rsidR="00E03625" w:rsidRPr="00E03625" w:rsidRDefault="00E0362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E03625">
              <w:rPr>
                <w:rFonts w:eastAsia="Times New Roman" w:cstheme="minorHAnsi"/>
                <w:lang w:val="en-US" w:eastAsia="pl-PL"/>
              </w:rPr>
              <w:t>typ</w:t>
            </w:r>
            <w:proofErr w:type="spellEnd"/>
            <w:r w:rsidRPr="00E03625">
              <w:rPr>
                <w:rFonts w:eastAsia="Times New Roman" w:cstheme="minorHAnsi"/>
                <w:lang w:val="en-US" w:eastAsia="pl-PL"/>
              </w:rPr>
              <w:t xml:space="preserve"> G4 – 250x500 mm, </w:t>
            </w:r>
          </w:p>
        </w:tc>
        <w:tc>
          <w:tcPr>
            <w:tcW w:w="4394" w:type="dxa"/>
            <w:vAlign w:val="center"/>
          </w:tcPr>
          <w:p w14:paraId="43498F8D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5910F0CA" w14:textId="77777777" w:rsidTr="00E03625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53A7C862" w14:textId="77777777" w:rsidR="00E03625" w:rsidRPr="004916D7" w:rsidRDefault="00E03625" w:rsidP="00E03625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66BF3E54" w14:textId="071ECC9B" w:rsidR="00E03625" w:rsidRPr="00E03625" w:rsidRDefault="00E0362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E03625">
              <w:rPr>
                <w:rFonts w:eastAsia="Times New Roman" w:cstheme="minorHAnsi"/>
                <w:lang w:val="en-US" w:eastAsia="pl-PL"/>
              </w:rPr>
              <w:t>typ</w:t>
            </w:r>
            <w:proofErr w:type="spellEnd"/>
            <w:r w:rsidRPr="00E03625">
              <w:rPr>
                <w:rFonts w:eastAsia="Times New Roman" w:cstheme="minorHAnsi"/>
                <w:lang w:val="en-US" w:eastAsia="pl-PL"/>
              </w:rPr>
              <w:t xml:space="preserve"> G8 – 450X430 mm,</w:t>
            </w:r>
          </w:p>
        </w:tc>
        <w:tc>
          <w:tcPr>
            <w:tcW w:w="4394" w:type="dxa"/>
            <w:vAlign w:val="center"/>
          </w:tcPr>
          <w:p w14:paraId="51C6F77A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7A53A6B7" w14:textId="77777777" w:rsidTr="00E03625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79F25DAE" w14:textId="77777777" w:rsidR="00E03625" w:rsidRPr="004916D7" w:rsidRDefault="00E03625" w:rsidP="00E03625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6200D66B" w14:textId="5A8B4107" w:rsidR="00E03625" w:rsidRPr="00E03625" w:rsidRDefault="00E03625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proofErr w:type="spellStart"/>
            <w:r w:rsidRPr="00E03625">
              <w:rPr>
                <w:rFonts w:eastAsia="Times New Roman" w:cstheme="minorHAnsi"/>
                <w:lang w:val="en-US" w:eastAsia="pl-PL"/>
              </w:rPr>
              <w:t>typ</w:t>
            </w:r>
            <w:proofErr w:type="spellEnd"/>
            <w:r w:rsidRPr="00E03625">
              <w:rPr>
                <w:rFonts w:eastAsia="Times New Roman" w:cstheme="minorHAnsi"/>
                <w:lang w:val="en-US" w:eastAsia="pl-PL"/>
              </w:rPr>
              <w:t xml:space="preserve"> G10 250X600 mm</w:t>
            </w:r>
            <w:r w:rsidR="0046745B">
              <w:rPr>
                <w:rFonts w:eastAsia="Times New Roman" w:cstheme="minorHAnsi"/>
                <w:lang w:val="en-US" w:eastAsia="pl-PL"/>
              </w:rPr>
              <w:t>,</w:t>
            </w:r>
          </w:p>
        </w:tc>
        <w:tc>
          <w:tcPr>
            <w:tcW w:w="4394" w:type="dxa"/>
            <w:vAlign w:val="center"/>
          </w:tcPr>
          <w:p w14:paraId="552EAA9A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A21DE9" w14:paraId="2C442EE9" w14:textId="77777777" w:rsidTr="00E03625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62FB356" w14:textId="77777777" w:rsidR="00E03625" w:rsidRPr="004916D7" w:rsidRDefault="00E03625">
            <w:pPr>
              <w:pStyle w:val="Akapitzlist"/>
              <w:numPr>
                <w:ilvl w:val="0"/>
                <w:numId w:val="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1EFFE9FF" w14:textId="5566A7B9" w:rsidR="00E03625" w:rsidRPr="00FA613F" w:rsidRDefault="00E03625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E5655A">
              <w:rPr>
                <w:rFonts w:eastAsia="Times New Roman" w:cstheme="minorHAnsi"/>
                <w:lang w:eastAsia="pl-PL"/>
              </w:rPr>
              <w:t>ściągacz do nakładek elektrod.</w:t>
            </w:r>
          </w:p>
        </w:tc>
        <w:tc>
          <w:tcPr>
            <w:tcW w:w="4394" w:type="dxa"/>
            <w:vAlign w:val="center"/>
          </w:tcPr>
          <w:p w14:paraId="5AC0A9EF" w14:textId="77777777" w:rsidR="00E03625" w:rsidRPr="00D51B9B" w:rsidRDefault="00E03625" w:rsidP="00E03625">
            <w:pPr>
              <w:spacing w:after="0" w:line="240" w:lineRule="auto"/>
            </w:pPr>
          </w:p>
        </w:tc>
      </w:tr>
      <w:tr w:rsidR="00E03625" w:rsidRPr="004D0FF2" w14:paraId="61AD7725" w14:textId="77777777" w:rsidTr="00130424">
        <w:trPr>
          <w:trHeight w:val="325"/>
        </w:trPr>
        <w:tc>
          <w:tcPr>
            <w:tcW w:w="4815" w:type="dxa"/>
            <w:gridSpan w:val="2"/>
            <w:shd w:val="clear" w:color="auto" w:fill="D5DCE4" w:themeFill="text2" w:themeFillTint="33"/>
            <w:vAlign w:val="center"/>
          </w:tcPr>
          <w:p w14:paraId="2BE33FD6" w14:textId="77777777" w:rsidR="00E03625" w:rsidRPr="004D0FF2" w:rsidRDefault="00E03625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4814D147" w14:textId="77777777" w:rsidR="00E03625" w:rsidRPr="004D0FF2" w:rsidRDefault="00E03625" w:rsidP="00130424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E03625" w:rsidRPr="004916D7" w14:paraId="4CFC0994" w14:textId="77777777" w:rsidTr="00130424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6C0A4ED" w14:textId="77777777" w:rsidR="00E03625" w:rsidRPr="004916D7" w:rsidRDefault="00E0362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3783F3D0" w14:textId="77777777" w:rsidR="00E03625" w:rsidRPr="00E021B1" w:rsidRDefault="00E03625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394" w:type="dxa"/>
            <w:vAlign w:val="center"/>
          </w:tcPr>
          <w:p w14:paraId="5C2D32A0" w14:textId="77777777" w:rsidR="00E03625" w:rsidRPr="004916D7" w:rsidRDefault="00E03625" w:rsidP="00130424">
            <w:pPr>
              <w:spacing w:after="0" w:line="240" w:lineRule="auto"/>
            </w:pPr>
          </w:p>
        </w:tc>
      </w:tr>
      <w:tr w:rsidR="00E03625" w:rsidRPr="004916D7" w14:paraId="42FF6C8B" w14:textId="77777777" w:rsidTr="00130424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C084A5A" w14:textId="77777777" w:rsidR="00E03625" w:rsidRPr="004916D7" w:rsidRDefault="00E0362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</w:tcPr>
          <w:p w14:paraId="65196BDC" w14:textId="77777777" w:rsidR="00E03625" w:rsidRPr="00E021B1" w:rsidRDefault="00E03625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</w:t>
            </w:r>
            <w:r>
              <w:rPr>
                <w:rFonts w:cs="Calibri"/>
              </w:rPr>
              <w:t xml:space="preserve"> i</w:t>
            </w:r>
            <w:r w:rsidRPr="00E021B1">
              <w:rPr>
                <w:rFonts w:cs="Calibri"/>
              </w:rPr>
              <w:t xml:space="preserve"> uruchomienie,</w:t>
            </w:r>
          </w:p>
        </w:tc>
        <w:tc>
          <w:tcPr>
            <w:tcW w:w="4394" w:type="dxa"/>
            <w:vAlign w:val="center"/>
          </w:tcPr>
          <w:p w14:paraId="1B4BB8DB" w14:textId="77777777" w:rsidR="00E03625" w:rsidRPr="004916D7" w:rsidRDefault="00E03625" w:rsidP="00130424">
            <w:pPr>
              <w:spacing w:after="0" w:line="240" w:lineRule="auto"/>
            </w:pPr>
          </w:p>
        </w:tc>
      </w:tr>
      <w:tr w:rsidR="00E03625" w:rsidRPr="004916D7" w14:paraId="6AEC076D" w14:textId="77777777" w:rsidTr="00130424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BF3F92B" w14:textId="77777777" w:rsidR="00E03625" w:rsidRPr="004916D7" w:rsidRDefault="00E0362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</w:tcPr>
          <w:p w14:paraId="39AADD4F" w14:textId="77777777" w:rsidR="00E03625" w:rsidRPr="00E021B1" w:rsidRDefault="00E03625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394" w:type="dxa"/>
            <w:vAlign w:val="center"/>
          </w:tcPr>
          <w:p w14:paraId="6AF8EEBF" w14:textId="77777777" w:rsidR="00E03625" w:rsidRPr="004916D7" w:rsidRDefault="00E03625" w:rsidP="00130424">
            <w:pPr>
              <w:spacing w:after="0" w:line="240" w:lineRule="auto"/>
            </w:pPr>
          </w:p>
        </w:tc>
      </w:tr>
      <w:tr w:rsidR="00E03625" w:rsidRPr="004916D7" w14:paraId="1E449967" w14:textId="77777777" w:rsidTr="00130424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BE5CC1E" w14:textId="77777777" w:rsidR="00E03625" w:rsidRPr="004916D7" w:rsidRDefault="00E0362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</w:tcPr>
          <w:p w14:paraId="39D48DEA" w14:textId="19CF2834" w:rsidR="00E03625" w:rsidRPr="00E021B1" w:rsidRDefault="0010025E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dokumentacji</w:t>
            </w:r>
            <w:r>
              <w:rPr>
                <w:rFonts w:cs="Calibri"/>
              </w:rPr>
              <w:t xml:space="preserve">: </w:t>
            </w:r>
            <w:r w:rsidRPr="00E021B1">
              <w:rPr>
                <w:rFonts w:cs="Calibri"/>
              </w:rPr>
              <w:t>instrukcji obsługi w języku polskim, deklaracji zgodności, kart gwarancyjnych</w:t>
            </w:r>
          </w:p>
        </w:tc>
        <w:tc>
          <w:tcPr>
            <w:tcW w:w="4394" w:type="dxa"/>
            <w:vAlign w:val="center"/>
          </w:tcPr>
          <w:p w14:paraId="2A551CF5" w14:textId="77777777" w:rsidR="00E03625" w:rsidRPr="004916D7" w:rsidRDefault="00E03625" w:rsidP="00130424">
            <w:pPr>
              <w:spacing w:after="0" w:line="240" w:lineRule="auto"/>
            </w:pPr>
          </w:p>
        </w:tc>
      </w:tr>
      <w:tr w:rsidR="00E03625" w:rsidRPr="004916D7" w14:paraId="063F7583" w14:textId="77777777" w:rsidTr="00130424">
        <w:trPr>
          <w:trHeight w:val="46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8BDD950" w14:textId="77777777" w:rsidR="00E03625" w:rsidRPr="004916D7" w:rsidRDefault="00E03625">
            <w:pPr>
              <w:pStyle w:val="Akapitzlist"/>
              <w:numPr>
                <w:ilvl w:val="0"/>
                <w:numId w:val="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3646A42F" w14:textId="3484C098" w:rsidR="00E03625" w:rsidRPr="00E021B1" w:rsidRDefault="00E03625" w:rsidP="00130424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wszystkie elementy są fabrycznie nowe</w:t>
            </w:r>
          </w:p>
        </w:tc>
        <w:tc>
          <w:tcPr>
            <w:tcW w:w="4394" w:type="dxa"/>
            <w:vAlign w:val="center"/>
          </w:tcPr>
          <w:p w14:paraId="4F157BE9" w14:textId="77777777" w:rsidR="00E03625" w:rsidRPr="004916D7" w:rsidRDefault="00E03625" w:rsidP="00130424">
            <w:pPr>
              <w:spacing w:after="0" w:line="240" w:lineRule="auto"/>
            </w:pPr>
          </w:p>
        </w:tc>
      </w:tr>
      <w:tr w:rsidR="00E03625" w:rsidRPr="004916D7" w14:paraId="4CD9F048" w14:textId="77777777" w:rsidTr="00130424">
        <w:trPr>
          <w:trHeight w:val="464"/>
        </w:trPr>
        <w:tc>
          <w:tcPr>
            <w:tcW w:w="9209" w:type="dxa"/>
            <w:gridSpan w:val="3"/>
            <w:shd w:val="clear" w:color="auto" w:fill="D5DCE4" w:themeFill="text2" w:themeFillTint="33"/>
            <w:vAlign w:val="center"/>
          </w:tcPr>
          <w:p w14:paraId="4B8BCA3A" w14:textId="77777777" w:rsidR="00E03625" w:rsidRPr="00544E64" w:rsidRDefault="00E03625" w:rsidP="00130424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E03625" w:rsidRPr="004916D7" w14:paraId="20765387" w14:textId="77777777" w:rsidTr="00130424">
        <w:trPr>
          <w:trHeight w:val="46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FE3D27F" w14:textId="77777777" w:rsidR="00E03625" w:rsidRPr="004916D7" w:rsidRDefault="00E03625" w:rsidP="00130424">
            <w:pPr>
              <w:spacing w:after="0" w:line="240" w:lineRule="auto"/>
            </w:pPr>
            <w:r>
              <w:t>1.</w:t>
            </w:r>
          </w:p>
        </w:tc>
        <w:tc>
          <w:tcPr>
            <w:tcW w:w="4431" w:type="dxa"/>
            <w:vAlign w:val="center"/>
          </w:tcPr>
          <w:p w14:paraId="420F31E5" w14:textId="77777777" w:rsidR="00E03625" w:rsidRPr="00E021B1" w:rsidRDefault="00E03625" w:rsidP="00130424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394" w:type="dxa"/>
            <w:vAlign w:val="center"/>
          </w:tcPr>
          <w:p w14:paraId="5BF9FD46" w14:textId="77777777" w:rsidR="00E03625" w:rsidRPr="004916D7" w:rsidRDefault="00E03625" w:rsidP="00130424">
            <w:pPr>
              <w:spacing w:after="0" w:line="240" w:lineRule="auto"/>
            </w:pPr>
          </w:p>
        </w:tc>
      </w:tr>
      <w:tr w:rsidR="00E03625" w:rsidRPr="004916D7" w14:paraId="5F2DE935" w14:textId="77777777" w:rsidTr="00130424">
        <w:trPr>
          <w:trHeight w:val="691"/>
        </w:trPr>
        <w:tc>
          <w:tcPr>
            <w:tcW w:w="4815" w:type="dxa"/>
            <w:gridSpan w:val="2"/>
            <w:shd w:val="clear" w:color="auto" w:fill="D5DCE4" w:themeFill="text2" w:themeFillTint="33"/>
            <w:vAlign w:val="center"/>
          </w:tcPr>
          <w:p w14:paraId="766F2780" w14:textId="77777777" w:rsidR="00E03625" w:rsidRPr="00076129" w:rsidRDefault="00E03625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394" w:type="dxa"/>
            <w:vAlign w:val="center"/>
          </w:tcPr>
          <w:p w14:paraId="214B41F4" w14:textId="77777777" w:rsidR="00E03625" w:rsidRPr="004916D7" w:rsidRDefault="00E03625" w:rsidP="00130424">
            <w:pPr>
              <w:spacing w:after="0" w:line="240" w:lineRule="auto"/>
            </w:pPr>
          </w:p>
        </w:tc>
      </w:tr>
      <w:tr w:rsidR="00E03625" w:rsidRPr="004916D7" w14:paraId="61DDE728" w14:textId="77777777" w:rsidTr="00130424">
        <w:trPr>
          <w:trHeight w:val="698"/>
        </w:trPr>
        <w:tc>
          <w:tcPr>
            <w:tcW w:w="4815" w:type="dxa"/>
            <w:gridSpan w:val="2"/>
            <w:shd w:val="clear" w:color="auto" w:fill="D5DCE4" w:themeFill="text2" w:themeFillTint="33"/>
            <w:vAlign w:val="center"/>
          </w:tcPr>
          <w:p w14:paraId="7F587F99" w14:textId="77777777" w:rsidR="00E03625" w:rsidRPr="00076129" w:rsidRDefault="00E03625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394" w:type="dxa"/>
            <w:vAlign w:val="center"/>
          </w:tcPr>
          <w:p w14:paraId="01241FA0" w14:textId="77777777" w:rsidR="00E03625" w:rsidRPr="004916D7" w:rsidRDefault="00E03625" w:rsidP="00130424">
            <w:pPr>
              <w:spacing w:after="0" w:line="240" w:lineRule="auto"/>
            </w:pPr>
          </w:p>
        </w:tc>
      </w:tr>
    </w:tbl>
    <w:p w14:paraId="70923D8F" w14:textId="77777777" w:rsidR="00D2663A" w:rsidRDefault="00D2663A" w:rsidP="00156B61">
      <w:pPr>
        <w:rPr>
          <w:rFonts w:asciiTheme="minorHAnsi" w:hAnsiTheme="minorHAnsi" w:cstheme="minorHAnsi"/>
        </w:rPr>
      </w:pPr>
    </w:p>
    <w:p w14:paraId="67DBC3FD" w14:textId="77777777" w:rsidR="00875DEC" w:rsidRDefault="00875DEC" w:rsidP="00156B61">
      <w:pPr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489"/>
        <w:gridCol w:w="1942"/>
        <w:gridCol w:w="4394"/>
      </w:tblGrid>
      <w:tr w:rsidR="00781A08" w:rsidRPr="00D51B9B" w14:paraId="3FF36096" w14:textId="77777777" w:rsidTr="00781A08">
        <w:trPr>
          <w:trHeight w:val="456"/>
        </w:trPr>
        <w:tc>
          <w:tcPr>
            <w:tcW w:w="9209" w:type="dxa"/>
            <w:gridSpan w:val="4"/>
            <w:shd w:val="clear" w:color="auto" w:fill="D5DCE4" w:themeFill="text2" w:themeFillTint="33"/>
          </w:tcPr>
          <w:p w14:paraId="76E8CF6B" w14:textId="06F0B8A3" w:rsidR="00781A08" w:rsidRPr="00E021B1" w:rsidRDefault="00781A08" w:rsidP="00E03625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lastRenderedPageBreak/>
              <w:t>6</w:t>
            </w:r>
            <w:r w:rsidRPr="003E5833">
              <w:rPr>
                <w:rFonts w:eastAsia="Times New Roman" w:cstheme="minorHAnsi"/>
                <w:b/>
                <w:bCs/>
                <w:lang w:eastAsia="pl-PL"/>
              </w:rPr>
              <w:t xml:space="preserve">. System naprawczy do prostowania wgnieceń w profilach zamkniętych do blacharni samochodowej </w:t>
            </w:r>
            <w:r w:rsidRPr="003E5833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– 1 szt.</w:t>
            </w:r>
          </w:p>
        </w:tc>
      </w:tr>
      <w:tr w:rsidR="00781A08" w14:paraId="38940E70" w14:textId="77777777" w:rsidTr="00781A08">
        <w:trPr>
          <w:trHeight w:val="456"/>
        </w:trPr>
        <w:tc>
          <w:tcPr>
            <w:tcW w:w="2873" w:type="dxa"/>
            <w:gridSpan w:val="2"/>
            <w:shd w:val="clear" w:color="auto" w:fill="D5DCE4" w:themeFill="text2" w:themeFillTint="33"/>
            <w:vAlign w:val="center"/>
          </w:tcPr>
          <w:p w14:paraId="7108883C" w14:textId="77777777" w:rsidR="00781A08" w:rsidRDefault="00781A08" w:rsidP="0013042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6336" w:type="dxa"/>
            <w:gridSpan w:val="2"/>
            <w:vAlign w:val="center"/>
          </w:tcPr>
          <w:p w14:paraId="6F5F5D88" w14:textId="77777777" w:rsidR="00781A08" w:rsidRDefault="00781A08" w:rsidP="0013042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781A08" w14:paraId="37208E4C" w14:textId="77777777" w:rsidTr="00781A08">
        <w:trPr>
          <w:trHeight w:val="433"/>
        </w:trPr>
        <w:tc>
          <w:tcPr>
            <w:tcW w:w="2873" w:type="dxa"/>
            <w:gridSpan w:val="2"/>
            <w:shd w:val="clear" w:color="auto" w:fill="D5DCE4" w:themeFill="text2" w:themeFillTint="33"/>
            <w:vAlign w:val="center"/>
          </w:tcPr>
          <w:p w14:paraId="22FAA50C" w14:textId="77777777" w:rsidR="00781A08" w:rsidRDefault="00781A08" w:rsidP="0013042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6336" w:type="dxa"/>
            <w:gridSpan w:val="2"/>
            <w:vAlign w:val="center"/>
          </w:tcPr>
          <w:p w14:paraId="049A8658" w14:textId="77777777" w:rsidR="00781A08" w:rsidRDefault="00781A08" w:rsidP="0013042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781A08" w14:paraId="504889F9" w14:textId="77777777" w:rsidTr="00781A08">
        <w:trPr>
          <w:trHeight w:val="41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76FFD984" w14:textId="77777777" w:rsidR="00781A08" w:rsidRDefault="00781A08" w:rsidP="0013042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781A08" w14:paraId="2C4DC35E" w14:textId="77777777" w:rsidTr="00781A08">
        <w:trPr>
          <w:trHeight w:val="410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09E1FA64" w14:textId="77777777" w:rsidR="00781A08" w:rsidRPr="007E3579" w:rsidRDefault="00781A08" w:rsidP="0013042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3D4F7524" w14:textId="77777777" w:rsidR="00781A08" w:rsidRDefault="00781A08" w:rsidP="0013042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781A08" w:rsidRPr="00A21DE9" w14:paraId="3FCC3D87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E4CA618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1D8CC25C" w14:textId="637CD4AA" w:rsidR="00781A08" w:rsidRPr="00D51B9B" w:rsidRDefault="00781A08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90810">
              <w:rPr>
                <w:rFonts w:eastAsia="Times New Roman" w:cstheme="minorHAnsi"/>
                <w:lang w:eastAsia="pl-PL"/>
              </w:rPr>
              <w:t>podwójny system naprawczy do prostowania wgnieceń w profilach zamkniętych stali standardowej oraz poszyć aluminiowych,</w:t>
            </w:r>
          </w:p>
        </w:tc>
        <w:tc>
          <w:tcPr>
            <w:tcW w:w="4394" w:type="dxa"/>
            <w:vAlign w:val="center"/>
          </w:tcPr>
          <w:p w14:paraId="3C08FC85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734309EA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9613B43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422B3D4D" w14:textId="1EAE034B" w:rsidR="00781A08" w:rsidRPr="00FA613F" w:rsidRDefault="00781A08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90810">
              <w:rPr>
                <w:rFonts w:eastAsia="Times New Roman" w:cstheme="minorHAnsi"/>
                <w:lang w:eastAsia="pl-PL"/>
              </w:rPr>
              <w:t>sterowany mikroprocesorem,</w:t>
            </w:r>
          </w:p>
        </w:tc>
        <w:tc>
          <w:tcPr>
            <w:tcW w:w="4394" w:type="dxa"/>
            <w:vAlign w:val="center"/>
          </w:tcPr>
          <w:p w14:paraId="0FDB8326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50E13A82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DE0504A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51751181" w14:textId="4E3D9FC3" w:rsidR="00781A08" w:rsidRPr="00FA613F" w:rsidRDefault="00781A08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90810">
              <w:rPr>
                <w:rFonts w:eastAsia="Times New Roman" w:cstheme="minorHAnsi"/>
                <w:lang w:eastAsia="pl-PL"/>
              </w:rPr>
              <w:t>akcesoria do przygrzewania stal, aluminium 3 kpl.,</w:t>
            </w:r>
          </w:p>
        </w:tc>
        <w:tc>
          <w:tcPr>
            <w:tcW w:w="4394" w:type="dxa"/>
            <w:vAlign w:val="center"/>
          </w:tcPr>
          <w:p w14:paraId="132D6DFD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7A330862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BECB7CE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03543D7F" w14:textId="496F7CE3" w:rsidR="00781A08" w:rsidRPr="00CC7032" w:rsidRDefault="00781A08" w:rsidP="00E0362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90810">
              <w:rPr>
                <w:rFonts w:eastAsia="Times New Roman" w:cstheme="minorHAnsi"/>
                <w:lang w:eastAsia="pl-PL"/>
              </w:rPr>
              <w:t>elektroda węglowa, bańkowanie,</w:t>
            </w:r>
          </w:p>
        </w:tc>
        <w:tc>
          <w:tcPr>
            <w:tcW w:w="4394" w:type="dxa"/>
            <w:vAlign w:val="center"/>
          </w:tcPr>
          <w:p w14:paraId="51C7D494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465EB547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587F711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6C1DFD32" w14:textId="6AC8A846" w:rsidR="00781A08" w:rsidRPr="00CC7032" w:rsidRDefault="00781A08" w:rsidP="00E0362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90810">
              <w:rPr>
                <w:rFonts w:eastAsia="Times New Roman" w:cstheme="minorHAnsi"/>
                <w:lang w:eastAsia="pl-PL"/>
              </w:rPr>
              <w:t>obkurczanie blachy,</w:t>
            </w:r>
          </w:p>
        </w:tc>
        <w:tc>
          <w:tcPr>
            <w:tcW w:w="4394" w:type="dxa"/>
            <w:vAlign w:val="center"/>
          </w:tcPr>
          <w:p w14:paraId="558765F1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12AE105F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5755DB6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1298F7F2" w14:textId="4020686F" w:rsidR="00781A08" w:rsidRPr="00CC7032" w:rsidRDefault="00781A08" w:rsidP="00E0362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90810">
              <w:rPr>
                <w:rFonts w:eastAsia="Times New Roman" w:cstheme="minorHAnsi"/>
                <w:lang w:eastAsia="pl-PL"/>
              </w:rPr>
              <w:t>przygrzewanie nitów montażowych, podkładek, elektrody trójramienne,</w:t>
            </w:r>
          </w:p>
        </w:tc>
        <w:tc>
          <w:tcPr>
            <w:tcW w:w="4394" w:type="dxa"/>
            <w:vAlign w:val="center"/>
          </w:tcPr>
          <w:p w14:paraId="116CB6D0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255ECDCF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CBC124D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561717B2" w14:textId="3179874E" w:rsidR="00781A08" w:rsidRPr="00CC7032" w:rsidRDefault="00781A08" w:rsidP="00E0362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90810">
              <w:rPr>
                <w:rFonts w:eastAsia="Times New Roman" w:cstheme="minorHAnsi"/>
                <w:lang w:eastAsia="pl-PL"/>
              </w:rPr>
              <w:t>przewód masowy,</w:t>
            </w:r>
          </w:p>
        </w:tc>
        <w:tc>
          <w:tcPr>
            <w:tcW w:w="4394" w:type="dxa"/>
            <w:vAlign w:val="center"/>
          </w:tcPr>
          <w:p w14:paraId="4EF4EE17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7781CFD0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B8E5E85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4FCD1797" w14:textId="5F1A2D57" w:rsidR="00781A08" w:rsidRPr="00FA613F" w:rsidRDefault="00781A08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90810">
              <w:rPr>
                <w:rFonts w:eastAsia="Times New Roman" w:cstheme="minorHAnsi"/>
                <w:lang w:eastAsia="pl-PL"/>
              </w:rPr>
              <w:t>przewód pomocniczy,</w:t>
            </w:r>
          </w:p>
        </w:tc>
        <w:tc>
          <w:tcPr>
            <w:tcW w:w="4394" w:type="dxa"/>
            <w:vAlign w:val="center"/>
          </w:tcPr>
          <w:p w14:paraId="0A0EDEB1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61384975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A0E6283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24E6107C" w14:textId="5FF1B112" w:rsidR="00781A08" w:rsidRPr="00FA613F" w:rsidRDefault="00781A08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90810">
              <w:rPr>
                <w:rFonts w:eastAsia="Times New Roman" w:cstheme="minorHAnsi"/>
                <w:lang w:eastAsia="pl-PL"/>
              </w:rPr>
              <w:t>zestaw uchwytów pomocniczych - wybijaki, młotki,</w:t>
            </w:r>
          </w:p>
        </w:tc>
        <w:tc>
          <w:tcPr>
            <w:tcW w:w="4394" w:type="dxa"/>
            <w:vAlign w:val="center"/>
          </w:tcPr>
          <w:p w14:paraId="2913372C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4680F5CB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766E95E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52138926" w14:textId="1635DF28" w:rsidR="00781A08" w:rsidRPr="00FA613F" w:rsidRDefault="00781A08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90810">
              <w:rPr>
                <w:rFonts w:eastAsia="Times New Roman" w:cstheme="minorHAnsi"/>
                <w:lang w:eastAsia="pl-PL"/>
              </w:rPr>
              <w:t>dwa przewody do przygrzewania stali i aluminium (pistolet),</w:t>
            </w:r>
          </w:p>
        </w:tc>
        <w:tc>
          <w:tcPr>
            <w:tcW w:w="4394" w:type="dxa"/>
            <w:vAlign w:val="center"/>
          </w:tcPr>
          <w:p w14:paraId="52815404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256C8C8D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C624C81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421DCFF3" w14:textId="51045EF0" w:rsidR="00781A08" w:rsidRPr="00FA613F" w:rsidRDefault="00781A08" w:rsidP="00E03625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90810">
              <w:rPr>
                <w:rFonts w:eastAsia="Times New Roman" w:cstheme="minorHAnsi"/>
                <w:lang w:eastAsia="pl-PL"/>
              </w:rPr>
              <w:t xml:space="preserve"> dźwignie do prostowania,</w:t>
            </w:r>
          </w:p>
        </w:tc>
        <w:tc>
          <w:tcPr>
            <w:tcW w:w="4394" w:type="dxa"/>
            <w:vAlign w:val="center"/>
          </w:tcPr>
          <w:p w14:paraId="0CBF6403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A21DE9" w14:paraId="3C9E9EA3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058BF4F" w14:textId="77777777" w:rsidR="00781A08" w:rsidRPr="004916D7" w:rsidRDefault="00781A08" w:rsidP="0046745B">
            <w:pPr>
              <w:pStyle w:val="Akapitzlist"/>
              <w:numPr>
                <w:ilvl w:val="0"/>
                <w:numId w:val="2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77B01B7A" w14:textId="32C8F789" w:rsidR="00781A08" w:rsidRPr="00E03625" w:rsidRDefault="00781A08" w:rsidP="00E03625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590810">
              <w:rPr>
                <w:rFonts w:eastAsia="Times New Roman" w:cstheme="minorHAnsi"/>
                <w:lang w:eastAsia="pl-PL"/>
              </w:rPr>
              <w:t>dane techniczne: napięcie zasilające 230 V.</w:t>
            </w:r>
          </w:p>
        </w:tc>
        <w:tc>
          <w:tcPr>
            <w:tcW w:w="4394" w:type="dxa"/>
            <w:vAlign w:val="center"/>
          </w:tcPr>
          <w:p w14:paraId="3A1B1919" w14:textId="77777777" w:rsidR="00781A08" w:rsidRPr="00D51B9B" w:rsidRDefault="00781A08" w:rsidP="00E03625">
            <w:pPr>
              <w:spacing w:after="0" w:line="240" w:lineRule="auto"/>
            </w:pPr>
          </w:p>
        </w:tc>
      </w:tr>
      <w:tr w:rsidR="00781A08" w:rsidRPr="004D0FF2" w14:paraId="45DB17D8" w14:textId="77777777" w:rsidTr="00781A08">
        <w:trPr>
          <w:trHeight w:val="325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2C38A2CA" w14:textId="77777777" w:rsidR="00781A08" w:rsidRPr="004D0FF2" w:rsidRDefault="00781A08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13C9F57A" w14:textId="77777777" w:rsidR="00781A08" w:rsidRPr="004D0FF2" w:rsidRDefault="00781A08" w:rsidP="00130424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781A08" w:rsidRPr="004916D7" w14:paraId="3C228511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12EA119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74E6F792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394" w:type="dxa"/>
            <w:vAlign w:val="center"/>
          </w:tcPr>
          <w:p w14:paraId="5BB4A4C8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175E53EF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357B30C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267C8CFB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</w:t>
            </w:r>
            <w:r>
              <w:rPr>
                <w:rFonts w:cs="Calibri"/>
              </w:rPr>
              <w:t xml:space="preserve"> i</w:t>
            </w:r>
            <w:r w:rsidRPr="00E021B1">
              <w:rPr>
                <w:rFonts w:cs="Calibri"/>
              </w:rPr>
              <w:t xml:space="preserve"> uruchomienie,</w:t>
            </w:r>
          </w:p>
        </w:tc>
        <w:tc>
          <w:tcPr>
            <w:tcW w:w="4394" w:type="dxa"/>
            <w:vAlign w:val="center"/>
          </w:tcPr>
          <w:p w14:paraId="133946D0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1D5D9FD0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8C6BE69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1B8379AB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394" w:type="dxa"/>
            <w:vAlign w:val="center"/>
          </w:tcPr>
          <w:p w14:paraId="1DDF5F74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71363D1C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BC8AAA8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4C47BC6F" w14:textId="7DC1E071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dokumentacji</w:t>
            </w:r>
            <w:r>
              <w:rPr>
                <w:rFonts w:cs="Calibri"/>
              </w:rPr>
              <w:t xml:space="preserve">: </w:t>
            </w:r>
            <w:r w:rsidRPr="00E021B1">
              <w:rPr>
                <w:rFonts w:cs="Calibri"/>
              </w:rPr>
              <w:t>DTR, instrukcji obsługi w języku polskim, deklaracji zgodności, kart gwarancyjnych</w:t>
            </w:r>
          </w:p>
        </w:tc>
        <w:tc>
          <w:tcPr>
            <w:tcW w:w="4394" w:type="dxa"/>
            <w:vAlign w:val="center"/>
          </w:tcPr>
          <w:p w14:paraId="7714BA26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2403F6A1" w14:textId="77777777" w:rsidTr="00781A08">
        <w:trPr>
          <w:trHeight w:val="46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8D35E5F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6FD83E72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</w:t>
            </w:r>
            <w:r>
              <w:rPr>
                <w:rFonts w:cs="Calibri"/>
              </w:rPr>
              <w:t>e</w:t>
            </w:r>
            <w:r w:rsidRPr="00E021B1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i wszystkie jego elementy są fabrycznie nowe</w:t>
            </w:r>
          </w:p>
        </w:tc>
        <w:tc>
          <w:tcPr>
            <w:tcW w:w="4394" w:type="dxa"/>
            <w:vAlign w:val="center"/>
          </w:tcPr>
          <w:p w14:paraId="55E096BF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2E8A2C4A" w14:textId="77777777" w:rsidTr="00781A08">
        <w:trPr>
          <w:trHeight w:val="464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47193EC7" w14:textId="77777777" w:rsidR="00781A08" w:rsidRPr="00544E64" w:rsidRDefault="00781A08" w:rsidP="00130424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781A08" w:rsidRPr="004916D7" w14:paraId="39914BAD" w14:textId="77777777" w:rsidTr="00781A08">
        <w:trPr>
          <w:trHeight w:val="46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5D1DE1D" w14:textId="77777777" w:rsidR="00781A08" w:rsidRPr="004916D7" w:rsidRDefault="00781A08" w:rsidP="00130424">
            <w:pPr>
              <w:spacing w:after="0" w:line="240" w:lineRule="auto"/>
            </w:pPr>
            <w:r>
              <w:t>1.</w:t>
            </w:r>
          </w:p>
        </w:tc>
        <w:tc>
          <w:tcPr>
            <w:tcW w:w="4431" w:type="dxa"/>
            <w:gridSpan w:val="2"/>
            <w:vAlign w:val="center"/>
          </w:tcPr>
          <w:p w14:paraId="5F42C019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394" w:type="dxa"/>
            <w:vAlign w:val="center"/>
          </w:tcPr>
          <w:p w14:paraId="1ED05673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74F81831" w14:textId="77777777" w:rsidTr="00781A08">
        <w:trPr>
          <w:trHeight w:val="691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1610F3C8" w14:textId="77777777" w:rsidR="00781A08" w:rsidRPr="00076129" w:rsidRDefault="00781A08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394" w:type="dxa"/>
            <w:vAlign w:val="center"/>
          </w:tcPr>
          <w:p w14:paraId="23650185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4175E240" w14:textId="77777777" w:rsidTr="00781A08">
        <w:trPr>
          <w:trHeight w:val="698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6CC4F793" w14:textId="77777777" w:rsidR="00781A08" w:rsidRPr="00076129" w:rsidRDefault="00781A08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394" w:type="dxa"/>
            <w:vAlign w:val="center"/>
          </w:tcPr>
          <w:p w14:paraId="5B5AB245" w14:textId="77777777" w:rsidR="00781A08" w:rsidRPr="004916D7" w:rsidRDefault="00781A08" w:rsidP="00130424">
            <w:pPr>
              <w:spacing w:after="0" w:line="240" w:lineRule="auto"/>
            </w:pPr>
          </w:p>
        </w:tc>
      </w:tr>
    </w:tbl>
    <w:p w14:paraId="6A8F68E1" w14:textId="77777777" w:rsidR="00544E64" w:rsidRDefault="00544E64" w:rsidP="00156B61">
      <w:pPr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691"/>
        <w:gridCol w:w="1740"/>
        <w:gridCol w:w="4394"/>
      </w:tblGrid>
      <w:tr w:rsidR="00781A08" w:rsidRPr="00D51B9B" w14:paraId="76CD2B1D" w14:textId="77777777" w:rsidTr="00781A08">
        <w:trPr>
          <w:trHeight w:val="456"/>
        </w:trPr>
        <w:tc>
          <w:tcPr>
            <w:tcW w:w="9209" w:type="dxa"/>
            <w:gridSpan w:val="4"/>
            <w:shd w:val="clear" w:color="auto" w:fill="D5DCE4" w:themeFill="text2" w:themeFillTint="33"/>
          </w:tcPr>
          <w:p w14:paraId="16C438E3" w14:textId="65290C72" w:rsidR="00781A08" w:rsidRPr="00E021B1" w:rsidRDefault="00781A08" w:rsidP="00130424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7</w:t>
            </w:r>
            <w:r w:rsidRPr="00145F02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 xml:space="preserve">. </w:t>
            </w:r>
            <w:proofErr w:type="spellStart"/>
            <w:r w:rsidRPr="008C772F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Lutospawarka</w:t>
            </w:r>
            <w:proofErr w:type="spellEnd"/>
            <w:r w:rsidRPr="008C772F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 xml:space="preserve"> do blacharni samochodowej</w:t>
            </w:r>
            <w:r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 xml:space="preserve"> </w:t>
            </w:r>
            <w:r w:rsidRPr="00010DD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 xml:space="preserve">– 1 </w:t>
            </w:r>
            <w:r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szt.</w:t>
            </w:r>
          </w:p>
        </w:tc>
      </w:tr>
      <w:tr w:rsidR="00781A08" w14:paraId="7B5D9872" w14:textId="77777777" w:rsidTr="00781A08">
        <w:trPr>
          <w:trHeight w:val="456"/>
        </w:trPr>
        <w:tc>
          <w:tcPr>
            <w:tcW w:w="3075" w:type="dxa"/>
            <w:gridSpan w:val="2"/>
            <w:shd w:val="clear" w:color="auto" w:fill="D5DCE4" w:themeFill="text2" w:themeFillTint="33"/>
            <w:vAlign w:val="center"/>
          </w:tcPr>
          <w:p w14:paraId="73CED346" w14:textId="77777777" w:rsidR="00781A08" w:rsidRDefault="00781A08" w:rsidP="0013042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6134" w:type="dxa"/>
            <w:gridSpan w:val="2"/>
            <w:vAlign w:val="center"/>
          </w:tcPr>
          <w:p w14:paraId="608C2468" w14:textId="77777777" w:rsidR="00781A08" w:rsidRDefault="00781A08" w:rsidP="0013042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781A08" w14:paraId="52C11E13" w14:textId="77777777" w:rsidTr="00781A08">
        <w:trPr>
          <w:trHeight w:val="433"/>
        </w:trPr>
        <w:tc>
          <w:tcPr>
            <w:tcW w:w="3075" w:type="dxa"/>
            <w:gridSpan w:val="2"/>
            <w:shd w:val="clear" w:color="auto" w:fill="D5DCE4" w:themeFill="text2" w:themeFillTint="33"/>
            <w:vAlign w:val="center"/>
          </w:tcPr>
          <w:p w14:paraId="50AE587B" w14:textId="77777777" w:rsidR="00781A08" w:rsidRDefault="00781A08" w:rsidP="0013042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6134" w:type="dxa"/>
            <w:gridSpan w:val="2"/>
            <w:vAlign w:val="center"/>
          </w:tcPr>
          <w:p w14:paraId="4B854551" w14:textId="77777777" w:rsidR="00781A08" w:rsidRDefault="00781A08" w:rsidP="0013042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781A08" w14:paraId="33B63B32" w14:textId="77777777" w:rsidTr="00781A08">
        <w:trPr>
          <w:trHeight w:val="41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55AB9D16" w14:textId="77777777" w:rsidR="00781A08" w:rsidRDefault="00781A08" w:rsidP="0013042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781A08" w14:paraId="63113F5D" w14:textId="77777777" w:rsidTr="00781A08">
        <w:trPr>
          <w:trHeight w:val="410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7109BDB6" w14:textId="77777777" w:rsidR="00781A08" w:rsidRPr="007E3579" w:rsidRDefault="00781A08" w:rsidP="0013042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1DBFD313" w14:textId="77777777" w:rsidR="00781A08" w:rsidRDefault="00781A08" w:rsidP="0013042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781A08" w:rsidRPr="00A21DE9" w14:paraId="4631E2EE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7B8CD38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77A5AF89" w14:textId="17CAB8E3" w:rsidR="00781A08" w:rsidRPr="00D51B9B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44887">
              <w:rPr>
                <w:rFonts w:eastAsia="Times New Roman" w:cstheme="minorHAnsi"/>
                <w:lang w:eastAsia="pl-PL"/>
              </w:rPr>
              <w:t xml:space="preserve">technologia </w:t>
            </w:r>
            <w:proofErr w:type="spellStart"/>
            <w:r w:rsidRPr="00C44887">
              <w:rPr>
                <w:rFonts w:eastAsia="Times New Roman" w:cstheme="minorHAnsi"/>
                <w:lang w:eastAsia="pl-PL"/>
              </w:rPr>
              <w:t>inwerterowa</w:t>
            </w:r>
            <w:proofErr w:type="spellEnd"/>
            <w:r w:rsidRPr="00C44887">
              <w:rPr>
                <w:rFonts w:eastAsia="Times New Roman" w:cstheme="minorHAnsi"/>
                <w:lang w:eastAsia="pl-PL"/>
              </w:rPr>
              <w:t xml:space="preserve"> i synergiczna,</w:t>
            </w:r>
          </w:p>
        </w:tc>
        <w:tc>
          <w:tcPr>
            <w:tcW w:w="4394" w:type="dxa"/>
            <w:vAlign w:val="center"/>
          </w:tcPr>
          <w:p w14:paraId="2A4C24F0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14FEA316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2DB92D7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3C9CF56F" w14:textId="57239BC7" w:rsidR="00781A08" w:rsidRPr="00FA613F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44887">
              <w:rPr>
                <w:rFonts w:eastAsia="Times New Roman" w:cstheme="minorHAnsi"/>
                <w:lang w:eastAsia="pl-PL"/>
              </w:rPr>
              <w:t>2 uchwyty spawalnicze (stal + aluminium),</w:t>
            </w:r>
          </w:p>
        </w:tc>
        <w:tc>
          <w:tcPr>
            <w:tcW w:w="4394" w:type="dxa"/>
            <w:vAlign w:val="center"/>
          </w:tcPr>
          <w:p w14:paraId="6C80670F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746A7A2C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7C3478E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699CCDC7" w14:textId="0C1C0DCB" w:rsidR="00781A08" w:rsidRPr="00FA613F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44887">
              <w:rPr>
                <w:rFonts w:eastAsia="Times New Roman" w:cstheme="minorHAnsi"/>
                <w:lang w:eastAsia="pl-PL"/>
              </w:rPr>
              <w:t>automatyczne rozpoznawanie uchwytu,</w:t>
            </w:r>
          </w:p>
        </w:tc>
        <w:tc>
          <w:tcPr>
            <w:tcW w:w="4394" w:type="dxa"/>
            <w:vAlign w:val="center"/>
          </w:tcPr>
          <w:p w14:paraId="3F8F382A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76FF199B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3DDDECC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61B918D7" w14:textId="2B49D8D3" w:rsidR="00781A08" w:rsidRPr="00CC7032" w:rsidRDefault="00781A08" w:rsidP="00A73D4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44887">
              <w:rPr>
                <w:rFonts w:eastAsia="Times New Roman" w:cstheme="minorHAnsi"/>
                <w:lang w:eastAsia="pl-PL"/>
              </w:rPr>
              <w:t>pamięć programów spawania (do kilkudziesięciu ustawień),</w:t>
            </w:r>
          </w:p>
        </w:tc>
        <w:tc>
          <w:tcPr>
            <w:tcW w:w="4394" w:type="dxa"/>
            <w:vAlign w:val="center"/>
          </w:tcPr>
          <w:p w14:paraId="14FADD0E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482F4730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3864000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40522108" w14:textId="4B0FD358" w:rsidR="00781A08" w:rsidRPr="00CC7032" w:rsidRDefault="00781A08" w:rsidP="00A73D4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44887">
              <w:rPr>
                <w:rFonts w:eastAsia="Times New Roman" w:cstheme="minorHAnsi"/>
                <w:lang w:eastAsia="pl-PL"/>
              </w:rPr>
              <w:t>interfejs do aktualizacji oprogramowania,</w:t>
            </w:r>
          </w:p>
        </w:tc>
        <w:tc>
          <w:tcPr>
            <w:tcW w:w="4394" w:type="dxa"/>
            <w:vAlign w:val="center"/>
          </w:tcPr>
          <w:p w14:paraId="29CA125D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11514D39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8CAC844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7671ABA5" w14:textId="392BB5C1" w:rsidR="00781A08" w:rsidRPr="00CC7032" w:rsidRDefault="00781A08" w:rsidP="00A73D4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44887">
              <w:rPr>
                <w:rFonts w:eastAsia="Times New Roman" w:cstheme="minorHAnsi"/>
                <w:lang w:eastAsia="pl-PL"/>
              </w:rPr>
              <w:t>prędkość posuwu drutu od 0,5 do 22 m/min,</w:t>
            </w:r>
          </w:p>
        </w:tc>
        <w:tc>
          <w:tcPr>
            <w:tcW w:w="4394" w:type="dxa"/>
            <w:vAlign w:val="center"/>
          </w:tcPr>
          <w:p w14:paraId="01D2DC12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347304C8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70C3D67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2B9C8404" w14:textId="5CE87E56" w:rsidR="00781A08" w:rsidRPr="00CC7032" w:rsidRDefault="00781A08" w:rsidP="00A73D43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C44887">
              <w:rPr>
                <w:rFonts w:eastAsia="Times New Roman" w:cstheme="minorHAnsi"/>
                <w:lang w:eastAsia="pl-PL"/>
              </w:rPr>
              <w:t>odciąg dymów spawalniczych,</w:t>
            </w:r>
          </w:p>
        </w:tc>
        <w:tc>
          <w:tcPr>
            <w:tcW w:w="4394" w:type="dxa"/>
            <w:vAlign w:val="center"/>
          </w:tcPr>
          <w:p w14:paraId="2E816100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716FB54B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B8B46F2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692D8708" w14:textId="5E437F2F" w:rsidR="00781A08" w:rsidRPr="00FA613F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44887">
              <w:rPr>
                <w:rFonts w:eastAsia="Times New Roman" w:cstheme="minorHAnsi"/>
                <w:lang w:eastAsia="pl-PL"/>
              </w:rPr>
              <w:t>zestaw koców ochronnych – 3 szt.,</w:t>
            </w:r>
          </w:p>
        </w:tc>
        <w:tc>
          <w:tcPr>
            <w:tcW w:w="4394" w:type="dxa"/>
            <w:vAlign w:val="center"/>
          </w:tcPr>
          <w:p w14:paraId="12A224F0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7E429E40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58B0198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20C90E18" w14:textId="5E731506" w:rsidR="00781A08" w:rsidRPr="00FA613F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44887">
              <w:rPr>
                <w:rFonts w:eastAsia="Times New Roman" w:cstheme="minorHAnsi"/>
                <w:lang w:eastAsia="pl-PL"/>
              </w:rPr>
              <w:t>automatyczna przyłbica spawalnicza – 1 szt.,</w:t>
            </w:r>
          </w:p>
        </w:tc>
        <w:tc>
          <w:tcPr>
            <w:tcW w:w="4394" w:type="dxa"/>
            <w:vAlign w:val="center"/>
          </w:tcPr>
          <w:p w14:paraId="5C2E7B72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5F907CB2" w14:textId="77777777" w:rsidTr="00781A08">
        <w:trPr>
          <w:trHeight w:val="411"/>
        </w:trPr>
        <w:tc>
          <w:tcPr>
            <w:tcW w:w="384" w:type="dxa"/>
            <w:vMerge w:val="restart"/>
            <w:shd w:val="clear" w:color="auto" w:fill="D5DCE4" w:themeFill="text2" w:themeFillTint="33"/>
            <w:vAlign w:val="center"/>
          </w:tcPr>
          <w:p w14:paraId="5CBDF549" w14:textId="77777777" w:rsidR="00781A08" w:rsidRPr="004916D7" w:rsidRDefault="00781A08">
            <w:pPr>
              <w:pStyle w:val="Akapitzlist"/>
              <w:numPr>
                <w:ilvl w:val="0"/>
                <w:numId w:val="17"/>
              </w:numPr>
              <w:spacing w:after="0" w:line="240" w:lineRule="auto"/>
              <w:contextualSpacing w:val="0"/>
            </w:pPr>
          </w:p>
        </w:tc>
        <w:tc>
          <w:tcPr>
            <w:tcW w:w="8825" w:type="dxa"/>
            <w:gridSpan w:val="3"/>
            <w:shd w:val="clear" w:color="auto" w:fill="E1E6EB"/>
            <w:vAlign w:val="center"/>
          </w:tcPr>
          <w:p w14:paraId="54B5DA9C" w14:textId="36D40074" w:rsidR="00781A08" w:rsidRPr="00D51B9B" w:rsidRDefault="00781A08" w:rsidP="00A73D43">
            <w:pPr>
              <w:spacing w:after="0" w:line="240" w:lineRule="auto"/>
            </w:pPr>
            <w:r w:rsidRPr="00A73D43">
              <w:rPr>
                <w:rFonts w:eastAsia="Times New Roman" w:cstheme="minorHAnsi"/>
                <w:lang w:eastAsia="pl-PL"/>
              </w:rPr>
              <w:t xml:space="preserve">dane </w:t>
            </w:r>
            <w:r w:rsidRPr="0010025E">
              <w:rPr>
                <w:rFonts w:eastAsia="Times New Roman" w:cstheme="minorHAnsi"/>
                <w:shd w:val="clear" w:color="auto" w:fill="F2F2F2" w:themeFill="background1" w:themeFillShade="F2"/>
                <w:lang w:eastAsia="pl-PL"/>
              </w:rPr>
              <w:t>techniczne:</w:t>
            </w:r>
          </w:p>
        </w:tc>
      </w:tr>
      <w:tr w:rsidR="00781A08" w:rsidRPr="00A21DE9" w14:paraId="727B5259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450C9354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gridSpan w:val="2"/>
            <w:vAlign w:val="center"/>
          </w:tcPr>
          <w:p w14:paraId="0E7CCF1E" w14:textId="51B9A50E" w:rsidR="00781A08" w:rsidRPr="00A73D43" w:rsidRDefault="00781A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zasilanie sieciowe 3 x 400 V,</w:t>
            </w:r>
          </w:p>
        </w:tc>
        <w:tc>
          <w:tcPr>
            <w:tcW w:w="4394" w:type="dxa"/>
            <w:vAlign w:val="center"/>
          </w:tcPr>
          <w:p w14:paraId="65225DF4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5E9FA117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7FC34F99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gridSpan w:val="2"/>
            <w:vAlign w:val="center"/>
          </w:tcPr>
          <w:p w14:paraId="02D1992A" w14:textId="59FDDD41" w:rsidR="00781A08" w:rsidRPr="00A73D43" w:rsidRDefault="00781A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kategoria ochrony IP 23,</w:t>
            </w:r>
          </w:p>
        </w:tc>
        <w:tc>
          <w:tcPr>
            <w:tcW w:w="4394" w:type="dxa"/>
            <w:vAlign w:val="center"/>
          </w:tcPr>
          <w:p w14:paraId="3DED95FB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578B1F04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6EA0244F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gridSpan w:val="2"/>
            <w:vAlign w:val="center"/>
          </w:tcPr>
          <w:p w14:paraId="109DDD45" w14:textId="7B1DF847" w:rsidR="00781A08" w:rsidRPr="00A73D43" w:rsidRDefault="00781A08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moc regulowana w zakresie od 10 A do 280 A.</w:t>
            </w:r>
          </w:p>
        </w:tc>
        <w:tc>
          <w:tcPr>
            <w:tcW w:w="4394" w:type="dxa"/>
            <w:vAlign w:val="center"/>
          </w:tcPr>
          <w:p w14:paraId="133E4935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4D0FF2" w14:paraId="704ED2EF" w14:textId="77777777" w:rsidTr="00781A08">
        <w:trPr>
          <w:trHeight w:val="325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191027F1" w14:textId="77777777" w:rsidR="00781A08" w:rsidRPr="004D0FF2" w:rsidRDefault="00781A08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1BD90984" w14:textId="77777777" w:rsidR="00781A08" w:rsidRPr="004D0FF2" w:rsidRDefault="00781A08" w:rsidP="00130424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781A08" w:rsidRPr="004916D7" w14:paraId="6841E088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AFF0DB1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45BD044F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394" w:type="dxa"/>
            <w:vAlign w:val="center"/>
          </w:tcPr>
          <w:p w14:paraId="7F5B2FB3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3A2F6207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24FC102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08AC5062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</w:t>
            </w:r>
            <w:r>
              <w:rPr>
                <w:rFonts w:cs="Calibri"/>
              </w:rPr>
              <w:t xml:space="preserve"> i</w:t>
            </w:r>
            <w:r w:rsidRPr="00E021B1">
              <w:rPr>
                <w:rFonts w:cs="Calibri"/>
              </w:rPr>
              <w:t xml:space="preserve"> uruchomienie,</w:t>
            </w:r>
          </w:p>
        </w:tc>
        <w:tc>
          <w:tcPr>
            <w:tcW w:w="4394" w:type="dxa"/>
            <w:vAlign w:val="center"/>
          </w:tcPr>
          <w:p w14:paraId="55946D3B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58BCCBD1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6D0681B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4436AB2D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394" w:type="dxa"/>
            <w:vAlign w:val="center"/>
          </w:tcPr>
          <w:p w14:paraId="0051AF40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18A1835F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DE3F927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0DDA286F" w14:textId="3476E7CD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dokumentacji</w:t>
            </w:r>
            <w:r>
              <w:rPr>
                <w:rFonts w:cs="Calibri"/>
              </w:rPr>
              <w:t xml:space="preserve">: </w:t>
            </w:r>
            <w:r w:rsidRPr="00E021B1">
              <w:rPr>
                <w:rFonts w:cs="Calibri"/>
              </w:rPr>
              <w:t>DTR, instrukcji obsługi w języku polskim, deklaracji zgodności, kart gwarancyjnych</w:t>
            </w:r>
          </w:p>
        </w:tc>
        <w:tc>
          <w:tcPr>
            <w:tcW w:w="4394" w:type="dxa"/>
            <w:vAlign w:val="center"/>
          </w:tcPr>
          <w:p w14:paraId="054DE6F2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4466BA60" w14:textId="77777777" w:rsidTr="00781A08">
        <w:trPr>
          <w:trHeight w:val="46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739827F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444FF157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</w:t>
            </w:r>
            <w:r>
              <w:rPr>
                <w:rFonts w:cs="Calibri"/>
              </w:rPr>
              <w:t>e</w:t>
            </w:r>
            <w:r w:rsidRPr="00E021B1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i wszystkie jego elementy są fabrycznie nowe</w:t>
            </w:r>
          </w:p>
        </w:tc>
        <w:tc>
          <w:tcPr>
            <w:tcW w:w="4394" w:type="dxa"/>
            <w:vAlign w:val="center"/>
          </w:tcPr>
          <w:p w14:paraId="49EA8114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51BE0AD7" w14:textId="77777777" w:rsidTr="00781A08">
        <w:trPr>
          <w:trHeight w:val="464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3408D41C" w14:textId="77777777" w:rsidR="00781A08" w:rsidRPr="00544E64" w:rsidRDefault="00781A08" w:rsidP="00130424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781A08" w:rsidRPr="004916D7" w14:paraId="5576A0B0" w14:textId="77777777" w:rsidTr="00781A08">
        <w:trPr>
          <w:trHeight w:val="46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2B2BDB0" w14:textId="77777777" w:rsidR="00781A08" w:rsidRPr="004916D7" w:rsidRDefault="00781A08" w:rsidP="00130424">
            <w:pPr>
              <w:spacing w:after="0" w:line="240" w:lineRule="auto"/>
            </w:pPr>
            <w:r>
              <w:t>1.</w:t>
            </w:r>
          </w:p>
        </w:tc>
        <w:tc>
          <w:tcPr>
            <w:tcW w:w="4431" w:type="dxa"/>
            <w:gridSpan w:val="2"/>
            <w:vAlign w:val="center"/>
          </w:tcPr>
          <w:p w14:paraId="1E23CBC7" w14:textId="77777777" w:rsidR="00781A08" w:rsidRPr="00E021B1" w:rsidRDefault="00781A08" w:rsidP="00130424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394" w:type="dxa"/>
            <w:vAlign w:val="center"/>
          </w:tcPr>
          <w:p w14:paraId="5E4D45AB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6B42FD34" w14:textId="77777777" w:rsidTr="00781A08">
        <w:trPr>
          <w:trHeight w:val="691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42FF6B89" w14:textId="77777777" w:rsidR="00781A08" w:rsidRPr="00076129" w:rsidRDefault="00781A08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394" w:type="dxa"/>
            <w:vAlign w:val="center"/>
          </w:tcPr>
          <w:p w14:paraId="5BCD3A50" w14:textId="77777777" w:rsidR="00781A08" w:rsidRPr="004916D7" w:rsidRDefault="00781A08" w:rsidP="00130424">
            <w:pPr>
              <w:spacing w:after="0" w:line="240" w:lineRule="auto"/>
            </w:pPr>
          </w:p>
        </w:tc>
      </w:tr>
      <w:tr w:rsidR="00781A08" w:rsidRPr="004916D7" w14:paraId="7CA106EE" w14:textId="77777777" w:rsidTr="00781A08">
        <w:trPr>
          <w:trHeight w:val="698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03F8B48C" w14:textId="77777777" w:rsidR="00781A08" w:rsidRPr="00076129" w:rsidRDefault="00781A08" w:rsidP="0013042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394" w:type="dxa"/>
            <w:vAlign w:val="center"/>
          </w:tcPr>
          <w:p w14:paraId="77330DB0" w14:textId="77777777" w:rsidR="00781A08" w:rsidRPr="004916D7" w:rsidRDefault="00781A08" w:rsidP="00130424">
            <w:pPr>
              <w:spacing w:after="0" w:line="240" w:lineRule="auto"/>
            </w:pPr>
          </w:p>
        </w:tc>
      </w:tr>
    </w:tbl>
    <w:p w14:paraId="2C31C269" w14:textId="77777777" w:rsidR="00294053" w:rsidRDefault="00294053" w:rsidP="00156B61">
      <w:pPr>
        <w:rPr>
          <w:rFonts w:asciiTheme="minorHAnsi" w:hAnsiTheme="minorHAnsi" w:cstheme="minorHAnsi"/>
        </w:rPr>
      </w:pPr>
    </w:p>
    <w:p w14:paraId="7F90CEF2" w14:textId="77777777" w:rsidR="00AF76F1" w:rsidRDefault="00AF76F1" w:rsidP="00875DEC">
      <w:pPr>
        <w:tabs>
          <w:tab w:val="left" w:pos="1103"/>
        </w:tabs>
        <w:spacing w:before="120" w:after="120" w:line="240" w:lineRule="auto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4431"/>
        <w:gridCol w:w="4394"/>
      </w:tblGrid>
      <w:tr w:rsidR="00781A08" w:rsidRPr="00D51B9B" w14:paraId="37FBE275" w14:textId="77777777" w:rsidTr="00781A08">
        <w:trPr>
          <w:trHeight w:val="456"/>
        </w:trPr>
        <w:tc>
          <w:tcPr>
            <w:tcW w:w="9209" w:type="dxa"/>
            <w:gridSpan w:val="3"/>
            <w:shd w:val="clear" w:color="auto" w:fill="D5DCE4" w:themeFill="text2" w:themeFillTint="33"/>
            <w:vAlign w:val="center"/>
          </w:tcPr>
          <w:p w14:paraId="2C5ACBB7" w14:textId="77777777" w:rsidR="00781A08" w:rsidRDefault="00781A08" w:rsidP="00A73D43">
            <w:pPr>
              <w:spacing w:after="0"/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 xml:space="preserve">8. </w:t>
            </w:r>
            <w:r w:rsidRPr="002A67F9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Narzędzia uzupełniające do blacharni samochodowej</w:t>
            </w:r>
            <w:r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 xml:space="preserve"> </w:t>
            </w:r>
            <w:r w:rsidRPr="00010DD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 xml:space="preserve">– 1 </w:t>
            </w:r>
            <w:r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kpl.</w:t>
            </w:r>
          </w:p>
          <w:p w14:paraId="3F9816E1" w14:textId="77777777" w:rsidR="00461798" w:rsidRDefault="00461798" w:rsidP="00A73D43">
            <w:pPr>
              <w:spacing w:after="0"/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</w:pPr>
          </w:p>
          <w:p w14:paraId="48B2981E" w14:textId="77777777" w:rsidR="00461798" w:rsidRPr="00461798" w:rsidRDefault="00461798" w:rsidP="00461798">
            <w:pPr>
              <w:spacing w:after="0" w:line="240" w:lineRule="auto"/>
            </w:pPr>
            <w:r w:rsidRPr="00461798">
              <w:t>Oferowany komplet narzędzi musi stanowić zestaw profesjonalny, przeznaczony do zastosowań w serwisie blacharsko</w:t>
            </w:r>
            <w:r w:rsidRPr="00461798">
              <w:rPr>
                <w:rFonts w:ascii="Cambria Math" w:hAnsi="Cambria Math" w:cs="Cambria Math"/>
              </w:rPr>
              <w:t>‑</w:t>
            </w:r>
            <w:r w:rsidRPr="00461798">
              <w:t>lakierniczym.</w:t>
            </w:r>
          </w:p>
          <w:p w14:paraId="6BD09640" w14:textId="0682A3B3" w:rsidR="00461798" w:rsidRPr="00E021B1" w:rsidRDefault="00461798" w:rsidP="00461798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461798">
              <w:t>Zestaw musi być kompletny funkcjonalnie, tj. zawierać wszystkie elementy niezbędne do wykonania prac wskazanych w specyfikacji, bez konieczności dokonywania dodatkowych zakupów.</w:t>
            </w:r>
          </w:p>
        </w:tc>
      </w:tr>
      <w:tr w:rsidR="00781A08" w14:paraId="6CCD2A96" w14:textId="77777777" w:rsidTr="00781A08">
        <w:trPr>
          <w:trHeight w:val="410"/>
        </w:trPr>
        <w:tc>
          <w:tcPr>
            <w:tcW w:w="9209" w:type="dxa"/>
            <w:gridSpan w:val="3"/>
            <w:shd w:val="clear" w:color="auto" w:fill="D5DCE4" w:themeFill="text2" w:themeFillTint="33"/>
            <w:vAlign w:val="center"/>
          </w:tcPr>
          <w:p w14:paraId="4D0C52B1" w14:textId="2EF14EB8" w:rsidR="00461798" w:rsidRDefault="00781A08" w:rsidP="00461798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781A08" w14:paraId="3E910F85" w14:textId="77777777" w:rsidTr="00781A08">
        <w:trPr>
          <w:trHeight w:val="410"/>
        </w:trPr>
        <w:tc>
          <w:tcPr>
            <w:tcW w:w="4815" w:type="dxa"/>
            <w:gridSpan w:val="2"/>
            <w:shd w:val="clear" w:color="auto" w:fill="D5DCE4" w:themeFill="text2" w:themeFillTint="33"/>
            <w:vAlign w:val="center"/>
          </w:tcPr>
          <w:p w14:paraId="15E7B7FA" w14:textId="77777777" w:rsidR="00781A08" w:rsidRPr="007E3579" w:rsidRDefault="00781A08" w:rsidP="00A73D43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7589B27B" w14:textId="4862B0EC" w:rsidR="00781A08" w:rsidRDefault="00781A08" w:rsidP="00A73D43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 xml:space="preserve">Parametry oferowanego </w:t>
            </w:r>
            <w:r>
              <w:rPr>
                <w:b/>
                <w:bCs/>
              </w:rPr>
              <w:t>narzędzia, nazwa producenta, model/typ</w:t>
            </w:r>
            <w:r w:rsidRPr="007E3579">
              <w:rPr>
                <w:b/>
                <w:bCs/>
              </w:rPr>
              <w:t>:</w:t>
            </w:r>
          </w:p>
        </w:tc>
      </w:tr>
      <w:tr w:rsidR="00781A08" w:rsidRPr="00A21DE9" w14:paraId="35BC6C4E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E0D3E73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3D21B983" w14:textId="664C1527" w:rsidR="00781A08" w:rsidRPr="00D51B9B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A0835">
              <w:rPr>
                <w:rFonts w:eastAsia="Times New Roman" w:cstheme="minorHAnsi"/>
                <w:lang w:eastAsia="pl-PL"/>
              </w:rPr>
              <w:t>rozwiertak z frezem 0,8 mm</w:t>
            </w:r>
          </w:p>
        </w:tc>
        <w:tc>
          <w:tcPr>
            <w:tcW w:w="4394" w:type="dxa"/>
            <w:vAlign w:val="center"/>
          </w:tcPr>
          <w:p w14:paraId="51D6BA78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08F91862" w14:textId="77777777" w:rsidTr="00781A08">
        <w:trPr>
          <w:trHeight w:val="411"/>
        </w:trPr>
        <w:tc>
          <w:tcPr>
            <w:tcW w:w="384" w:type="dxa"/>
            <w:vMerge w:val="restart"/>
            <w:shd w:val="clear" w:color="auto" w:fill="D5DCE4" w:themeFill="text2" w:themeFillTint="33"/>
            <w:vAlign w:val="center"/>
          </w:tcPr>
          <w:p w14:paraId="1893B698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8825" w:type="dxa"/>
            <w:gridSpan w:val="2"/>
            <w:shd w:val="clear" w:color="auto" w:fill="E1E6EB"/>
            <w:vAlign w:val="center"/>
          </w:tcPr>
          <w:p w14:paraId="5E8755F2" w14:textId="0368BF4B" w:rsidR="00781A08" w:rsidRPr="00D51B9B" w:rsidRDefault="00781A08" w:rsidP="00A73D43">
            <w:pPr>
              <w:spacing w:after="0" w:line="240" w:lineRule="auto"/>
            </w:pPr>
            <w:r w:rsidRPr="00AA0835">
              <w:rPr>
                <w:rFonts w:eastAsia="Times New Roman" w:cstheme="minorHAnsi"/>
                <w:lang w:eastAsia="pl-PL"/>
              </w:rPr>
              <w:t>frezy:</w:t>
            </w:r>
          </w:p>
        </w:tc>
      </w:tr>
      <w:tr w:rsidR="00781A08" w:rsidRPr="00A21DE9" w14:paraId="19FF9956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59433C55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036E706F" w14:textId="61D72A7F" w:rsidR="00781A08" w:rsidRPr="00A73D43" w:rsidRDefault="00781A08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frez do stali duży stożkowy do szlifierki szybkoobrotowej – 1 szt.</w:t>
            </w:r>
          </w:p>
        </w:tc>
        <w:tc>
          <w:tcPr>
            <w:tcW w:w="4394" w:type="dxa"/>
            <w:vAlign w:val="center"/>
          </w:tcPr>
          <w:p w14:paraId="3EDC06D9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0A2F3515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0B9776DF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4CB810FB" w14:textId="16863CB4" w:rsidR="00781A08" w:rsidRPr="00A73D43" w:rsidRDefault="00781A08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frez do stali kulisty do szlifierki szybkoobrotowej</w:t>
            </w:r>
          </w:p>
        </w:tc>
        <w:tc>
          <w:tcPr>
            <w:tcW w:w="4394" w:type="dxa"/>
            <w:vAlign w:val="center"/>
          </w:tcPr>
          <w:p w14:paraId="4C7045B6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17C837A3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C63E573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6F662C17" w14:textId="36D394D1" w:rsidR="00781A08" w:rsidRPr="00FA613F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A0835">
              <w:rPr>
                <w:rFonts w:eastAsia="Times New Roman" w:cstheme="minorHAnsi"/>
                <w:lang w:eastAsia="pl-PL"/>
              </w:rPr>
              <w:t xml:space="preserve">piłka pneumatyczna do cięcia stali i tworzyw sztucznych max 10mm, 12000 </w:t>
            </w:r>
            <w:proofErr w:type="spellStart"/>
            <w:r w:rsidRPr="00AA0835">
              <w:rPr>
                <w:rFonts w:eastAsia="Times New Roman" w:cstheme="minorHAnsi"/>
                <w:lang w:eastAsia="pl-PL"/>
              </w:rPr>
              <w:t>obr</w:t>
            </w:r>
            <w:proofErr w:type="spellEnd"/>
            <w:r w:rsidRPr="00AA0835">
              <w:rPr>
                <w:rFonts w:eastAsia="Times New Roman" w:cstheme="minorHAnsi"/>
                <w:lang w:eastAsia="pl-PL"/>
              </w:rPr>
              <w:t xml:space="preserve">/min, maksymalnie 78 </w:t>
            </w:r>
            <w:proofErr w:type="spellStart"/>
            <w:r w:rsidRPr="00AA0835">
              <w:rPr>
                <w:rFonts w:eastAsia="Times New Roman" w:cstheme="minorHAnsi"/>
                <w:lang w:eastAsia="pl-PL"/>
              </w:rPr>
              <w:t>dB</w:t>
            </w:r>
            <w:proofErr w:type="spellEnd"/>
            <w:r w:rsidRPr="00AA0835">
              <w:rPr>
                <w:rFonts w:eastAsia="Times New Roman" w:cstheme="minorHAnsi"/>
                <w:lang w:eastAsia="pl-PL"/>
              </w:rPr>
              <w:t>(A)</w:t>
            </w:r>
          </w:p>
        </w:tc>
        <w:tc>
          <w:tcPr>
            <w:tcW w:w="4394" w:type="dxa"/>
            <w:vAlign w:val="center"/>
          </w:tcPr>
          <w:p w14:paraId="3DB65ADA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3EBCEF0F" w14:textId="77777777" w:rsidTr="00781A08">
        <w:trPr>
          <w:trHeight w:val="411"/>
        </w:trPr>
        <w:tc>
          <w:tcPr>
            <w:tcW w:w="384" w:type="dxa"/>
            <w:vMerge w:val="restart"/>
            <w:shd w:val="clear" w:color="auto" w:fill="D5DCE4" w:themeFill="text2" w:themeFillTint="33"/>
            <w:vAlign w:val="center"/>
          </w:tcPr>
          <w:p w14:paraId="0048F864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8825" w:type="dxa"/>
            <w:gridSpan w:val="2"/>
            <w:shd w:val="clear" w:color="auto" w:fill="E1E6EB"/>
            <w:vAlign w:val="center"/>
          </w:tcPr>
          <w:p w14:paraId="31B66E94" w14:textId="4C23079F" w:rsidR="00781A08" w:rsidRPr="00D51B9B" w:rsidRDefault="00781A08" w:rsidP="00A73D43">
            <w:pPr>
              <w:spacing w:after="0" w:line="240" w:lineRule="auto"/>
            </w:pPr>
            <w:r w:rsidRPr="00AA0835">
              <w:rPr>
                <w:rFonts w:eastAsia="Times New Roman" w:cstheme="minorHAnsi"/>
                <w:lang w:eastAsia="pl-PL"/>
              </w:rPr>
              <w:t xml:space="preserve">szlifierki: </w:t>
            </w:r>
          </w:p>
        </w:tc>
      </w:tr>
      <w:tr w:rsidR="00781A08" w:rsidRPr="00A21DE9" w14:paraId="66A48010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752AD6EA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0783D608" w14:textId="3254A266" w:rsidR="00781A08" w:rsidRPr="00A73D43" w:rsidRDefault="00781A0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szybkoobrotowa na frezy kuliste, stożkowe – 1 szt.,</w:t>
            </w:r>
            <w:r w:rsidRPr="00AA0835">
              <w:t xml:space="preserve"> </w:t>
            </w:r>
          </w:p>
        </w:tc>
        <w:tc>
          <w:tcPr>
            <w:tcW w:w="4394" w:type="dxa"/>
            <w:vAlign w:val="center"/>
          </w:tcPr>
          <w:p w14:paraId="67B6B0AB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5FB98B42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73A06DE4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6CA4AF46" w14:textId="73E6E3B7" w:rsidR="00781A08" w:rsidRPr="00A73D43" w:rsidRDefault="00781A0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taśmowa pneumatyczna Φ115 – 1 szt.,</w:t>
            </w:r>
          </w:p>
        </w:tc>
        <w:tc>
          <w:tcPr>
            <w:tcW w:w="4394" w:type="dxa"/>
            <w:vAlign w:val="center"/>
          </w:tcPr>
          <w:p w14:paraId="04E4FC8E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75AE410B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532B0C52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35847A4F" w14:textId="7BBADA50" w:rsidR="00781A08" w:rsidRPr="00A73D43" w:rsidRDefault="00781A0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z nożem skrawającym zapewniająca liniowy proces cięcia spawu laserowego wraz z frezem 0,8-1,0 mm. osłoną, zaciskiem, chłodziwem, kluczem i blokadą,</w:t>
            </w:r>
          </w:p>
        </w:tc>
        <w:tc>
          <w:tcPr>
            <w:tcW w:w="4394" w:type="dxa"/>
            <w:vAlign w:val="center"/>
          </w:tcPr>
          <w:p w14:paraId="3654FE58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56305782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59536D4D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70951A1B" w14:textId="4A563290" w:rsidR="00781A08" w:rsidRPr="00A73D43" w:rsidRDefault="00781A0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kątowa pneumatyczna.</w:t>
            </w:r>
          </w:p>
        </w:tc>
        <w:tc>
          <w:tcPr>
            <w:tcW w:w="4394" w:type="dxa"/>
            <w:vAlign w:val="center"/>
          </w:tcPr>
          <w:p w14:paraId="231776AC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387550D1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2F27782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0ADF91B8" w14:textId="0C2D71FC" w:rsidR="00781A08" w:rsidRPr="00FA613F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asciiTheme="minorHAnsi" w:hAnsiTheme="minorHAnsi" w:cstheme="minorHAnsi"/>
              </w:rPr>
              <w:t>wiertarka pneumatyczna max. Φ13mm</w:t>
            </w:r>
          </w:p>
        </w:tc>
        <w:tc>
          <w:tcPr>
            <w:tcW w:w="4394" w:type="dxa"/>
            <w:vAlign w:val="center"/>
          </w:tcPr>
          <w:p w14:paraId="3DE5EB01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4D9BA976" w14:textId="77777777" w:rsidTr="00781A08">
        <w:trPr>
          <w:trHeight w:val="411"/>
        </w:trPr>
        <w:tc>
          <w:tcPr>
            <w:tcW w:w="384" w:type="dxa"/>
            <w:vMerge w:val="restart"/>
            <w:shd w:val="clear" w:color="auto" w:fill="D5DCE4" w:themeFill="text2" w:themeFillTint="33"/>
            <w:vAlign w:val="center"/>
          </w:tcPr>
          <w:p w14:paraId="5729178E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8825" w:type="dxa"/>
            <w:gridSpan w:val="2"/>
            <w:shd w:val="clear" w:color="auto" w:fill="E1E6EB"/>
            <w:vAlign w:val="center"/>
          </w:tcPr>
          <w:p w14:paraId="771722B6" w14:textId="036236D3" w:rsidR="00781A08" w:rsidRPr="00D51B9B" w:rsidRDefault="00781A08" w:rsidP="00A73D43">
            <w:pPr>
              <w:spacing w:after="0" w:line="240" w:lineRule="auto"/>
            </w:pPr>
            <w:r w:rsidRPr="00E824C8">
              <w:rPr>
                <w:rFonts w:eastAsia="Times New Roman" w:cstheme="minorHAnsi"/>
                <w:lang w:eastAsia="pl-PL"/>
              </w:rPr>
              <w:t>szczypce blacharskie:</w:t>
            </w:r>
          </w:p>
        </w:tc>
      </w:tr>
      <w:tr w:rsidR="00781A08" w:rsidRPr="00A21DE9" w14:paraId="291622F1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67C0EBC2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6F214DC9" w14:textId="2FCC6A8E" w:rsidR="00781A08" w:rsidRPr="00A73D43" w:rsidRDefault="00781A0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3D43">
              <w:rPr>
                <w:rFonts w:eastAsia="Times New Roman" w:cstheme="minorHAnsi"/>
                <w:lang w:eastAsia="pl-PL"/>
              </w:rPr>
              <w:t>3 szt. szczypce spawalnicze 235x65 mm</w:t>
            </w:r>
          </w:p>
        </w:tc>
        <w:tc>
          <w:tcPr>
            <w:tcW w:w="4394" w:type="dxa"/>
            <w:vAlign w:val="center"/>
          </w:tcPr>
          <w:p w14:paraId="6BB20FD4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27F41FD4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514732D1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33756FC4" w14:textId="0BB2263C" w:rsidR="00781A08" w:rsidRPr="00A73D43" w:rsidRDefault="00781A0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3D43">
              <w:rPr>
                <w:rFonts w:eastAsia="Times New Roman" w:cstheme="minorHAnsi"/>
                <w:lang w:eastAsia="pl-PL"/>
              </w:rPr>
              <w:t>5 szt. szczypce wąskie - duże 220x65 mmm</w:t>
            </w:r>
          </w:p>
        </w:tc>
        <w:tc>
          <w:tcPr>
            <w:tcW w:w="4394" w:type="dxa"/>
            <w:vAlign w:val="center"/>
          </w:tcPr>
          <w:p w14:paraId="3B4D8500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1BEC1DFC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5B75BEC9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4F251CC1" w14:textId="3A37C613" w:rsidR="00781A08" w:rsidRPr="00A73D43" w:rsidRDefault="00781A0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3D43">
              <w:rPr>
                <w:rFonts w:eastAsia="Times New Roman" w:cstheme="minorHAnsi"/>
                <w:lang w:eastAsia="pl-PL"/>
              </w:rPr>
              <w:t>3 szt. szczypce omijające 280x140 mmm</w:t>
            </w:r>
          </w:p>
        </w:tc>
        <w:tc>
          <w:tcPr>
            <w:tcW w:w="4394" w:type="dxa"/>
            <w:vAlign w:val="center"/>
          </w:tcPr>
          <w:p w14:paraId="5DCCFBFE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0326295D" w14:textId="77777777" w:rsidTr="00781A08">
        <w:trPr>
          <w:trHeight w:val="411"/>
        </w:trPr>
        <w:tc>
          <w:tcPr>
            <w:tcW w:w="384" w:type="dxa"/>
            <w:vMerge/>
            <w:shd w:val="clear" w:color="auto" w:fill="D5DCE4" w:themeFill="text2" w:themeFillTint="33"/>
            <w:vAlign w:val="center"/>
          </w:tcPr>
          <w:p w14:paraId="4C4716CD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5E429089" w14:textId="08B6A0AC" w:rsidR="00781A08" w:rsidRPr="00A73D43" w:rsidRDefault="00781A0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73D43">
              <w:rPr>
                <w:rFonts w:eastAsia="Times New Roman" w:cstheme="minorHAnsi"/>
                <w:lang w:eastAsia="pl-PL"/>
              </w:rPr>
              <w:t>5 szt. szczypce wąskie - małe 185x55 mm</w:t>
            </w:r>
          </w:p>
        </w:tc>
        <w:tc>
          <w:tcPr>
            <w:tcW w:w="4394" w:type="dxa"/>
            <w:vAlign w:val="center"/>
          </w:tcPr>
          <w:p w14:paraId="3AAFBE59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23D4D8D2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A0D7DC5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8825" w:type="dxa"/>
            <w:gridSpan w:val="2"/>
            <w:shd w:val="clear" w:color="auto" w:fill="E1E6EB"/>
            <w:vAlign w:val="center"/>
          </w:tcPr>
          <w:p w14:paraId="42892ECA" w14:textId="61466E5F" w:rsidR="00781A08" w:rsidRPr="00D51B9B" w:rsidRDefault="00781A08" w:rsidP="00A73D43">
            <w:pPr>
              <w:spacing w:after="0" w:line="240" w:lineRule="auto"/>
            </w:pPr>
            <w:r w:rsidRPr="00C234C9">
              <w:rPr>
                <w:rFonts w:eastAsia="Times New Roman" w:cstheme="minorHAnsi"/>
                <w:lang w:eastAsia="pl-PL"/>
              </w:rPr>
              <w:t xml:space="preserve">zestawy blacharskie: </w:t>
            </w:r>
          </w:p>
        </w:tc>
      </w:tr>
      <w:tr w:rsidR="00781A08" w:rsidRPr="00A21DE9" w14:paraId="59417620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DB3DF11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7881900D" w14:textId="042D1CE1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 xml:space="preserve">młotki – 1 kpl., </w:t>
            </w:r>
          </w:p>
        </w:tc>
        <w:tc>
          <w:tcPr>
            <w:tcW w:w="4394" w:type="dxa"/>
            <w:vAlign w:val="center"/>
          </w:tcPr>
          <w:p w14:paraId="1D802CC0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6789D20F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FAFF498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4C475731" w14:textId="51B99ABC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 xml:space="preserve">kowadełka – 1 kpl., </w:t>
            </w:r>
          </w:p>
        </w:tc>
        <w:tc>
          <w:tcPr>
            <w:tcW w:w="4394" w:type="dxa"/>
            <w:vAlign w:val="center"/>
          </w:tcPr>
          <w:p w14:paraId="67E8C2E6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148EF863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4900E77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6587CBA9" w14:textId="58720493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 xml:space="preserve">łyżka blacharska – 1 kpl., </w:t>
            </w:r>
          </w:p>
        </w:tc>
        <w:tc>
          <w:tcPr>
            <w:tcW w:w="4394" w:type="dxa"/>
            <w:vAlign w:val="center"/>
          </w:tcPr>
          <w:p w14:paraId="259D09D5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0F72FD4F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7F14EE3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2F6C587F" w14:textId="292652EC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pilnik-hebel blacharski – 1 kpl.,</w:t>
            </w:r>
          </w:p>
        </w:tc>
        <w:tc>
          <w:tcPr>
            <w:tcW w:w="4394" w:type="dxa"/>
            <w:vAlign w:val="center"/>
          </w:tcPr>
          <w:p w14:paraId="6A8BC78B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31FE8D1E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28ADCBC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7442CBEB" w14:textId="3E47E134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dłuta – 1 kpl.,</w:t>
            </w:r>
          </w:p>
        </w:tc>
        <w:tc>
          <w:tcPr>
            <w:tcW w:w="4394" w:type="dxa"/>
            <w:vAlign w:val="center"/>
          </w:tcPr>
          <w:p w14:paraId="4195FC58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629152C2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8801335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446DAA86" w14:textId="66976DF1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młotki aluminiowe – 1 kpl.,</w:t>
            </w:r>
          </w:p>
        </w:tc>
        <w:tc>
          <w:tcPr>
            <w:tcW w:w="4394" w:type="dxa"/>
            <w:vAlign w:val="center"/>
          </w:tcPr>
          <w:p w14:paraId="3E33C174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07620870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2C5478A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65562198" w14:textId="5A619F86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przecinak do blach z osłoną rąk – 1 kpl.,</w:t>
            </w:r>
          </w:p>
        </w:tc>
        <w:tc>
          <w:tcPr>
            <w:tcW w:w="4394" w:type="dxa"/>
            <w:vAlign w:val="center"/>
          </w:tcPr>
          <w:p w14:paraId="3453A15C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71F095FC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13E6EA6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4327AE0C" w14:textId="6E31C3E0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zestaw teflonowy do prostowania aluminium – 1 kpl.,</w:t>
            </w:r>
          </w:p>
        </w:tc>
        <w:tc>
          <w:tcPr>
            <w:tcW w:w="4394" w:type="dxa"/>
            <w:vAlign w:val="center"/>
          </w:tcPr>
          <w:p w14:paraId="644CD0BC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2E9484E9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4A2E36B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77FB3CEF" w14:textId="06344D4F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pilniki – 1 kpl.,</w:t>
            </w:r>
          </w:p>
        </w:tc>
        <w:tc>
          <w:tcPr>
            <w:tcW w:w="4394" w:type="dxa"/>
            <w:vAlign w:val="center"/>
          </w:tcPr>
          <w:p w14:paraId="7C5D9E72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2E5BE52A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353B2A6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3CF943C6" w14:textId="1F867697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rolki pod koła obrotowe 360 st. – 1 kpl.,</w:t>
            </w:r>
          </w:p>
        </w:tc>
        <w:tc>
          <w:tcPr>
            <w:tcW w:w="4394" w:type="dxa"/>
            <w:vAlign w:val="center"/>
          </w:tcPr>
          <w:p w14:paraId="41A9E8FC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305DEAD8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33ACC2D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01B779BF" w14:textId="04803CC0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uniwersalne koło do przemieszczania pojazdów bez kół i opon– 1 kpl.,</w:t>
            </w:r>
          </w:p>
        </w:tc>
        <w:tc>
          <w:tcPr>
            <w:tcW w:w="4394" w:type="dxa"/>
            <w:vAlign w:val="center"/>
          </w:tcPr>
          <w:p w14:paraId="76C64BFC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3311C1D7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124C706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5AF41AC1" w14:textId="0DBA10D3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eastAsia="Times New Roman" w:cstheme="minorHAnsi"/>
                <w:lang w:eastAsia="pl-PL"/>
              </w:rPr>
              <w:t>z</w:t>
            </w:r>
            <w:r w:rsidRPr="00A73D43">
              <w:rPr>
                <w:rFonts w:eastAsia="Times New Roman" w:cstheme="minorHAnsi"/>
                <w:lang w:eastAsia="pl-PL"/>
              </w:rPr>
              <w:t>estaw hydraulicznych rozpieraków 10T– 1 kpl.,</w:t>
            </w:r>
          </w:p>
        </w:tc>
        <w:tc>
          <w:tcPr>
            <w:tcW w:w="4394" w:type="dxa"/>
            <w:vAlign w:val="center"/>
          </w:tcPr>
          <w:p w14:paraId="61B33554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043A5A07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0E21B6E" w14:textId="77777777" w:rsidR="00781A08" w:rsidRPr="004916D7" w:rsidRDefault="00781A08" w:rsidP="00A73D43">
            <w:pPr>
              <w:spacing w:after="0" w:line="240" w:lineRule="auto"/>
            </w:pPr>
          </w:p>
        </w:tc>
        <w:tc>
          <w:tcPr>
            <w:tcW w:w="4431" w:type="dxa"/>
            <w:vAlign w:val="center"/>
          </w:tcPr>
          <w:p w14:paraId="4D4310CB" w14:textId="1A4B516B" w:rsidR="00781A08" w:rsidRPr="00A73D43" w:rsidRDefault="00781A08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A73D43">
              <w:rPr>
                <w:rFonts w:eastAsia="Times New Roman" w:cstheme="minorHAnsi"/>
                <w:lang w:eastAsia="pl-PL"/>
              </w:rPr>
              <w:t>stojak uniwersalny do felg – 1 szt.,</w:t>
            </w:r>
          </w:p>
        </w:tc>
        <w:tc>
          <w:tcPr>
            <w:tcW w:w="4394" w:type="dxa"/>
            <w:vAlign w:val="center"/>
          </w:tcPr>
          <w:p w14:paraId="20E820AD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1DA6E434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0197F19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1D2DD95F" w14:textId="05D3A168" w:rsidR="00781A08" w:rsidRPr="00FA613F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20F8E">
              <w:rPr>
                <w:rFonts w:eastAsia="Times New Roman" w:cstheme="minorHAnsi"/>
                <w:lang w:eastAsia="pl-PL"/>
              </w:rPr>
              <w:t>zestaw do naprawy tworzyw sztucznych 40 - 650°C – 1 kpl.</w:t>
            </w:r>
          </w:p>
        </w:tc>
        <w:tc>
          <w:tcPr>
            <w:tcW w:w="4394" w:type="dxa"/>
            <w:vAlign w:val="center"/>
          </w:tcPr>
          <w:p w14:paraId="02F8CB96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5CA8B2F1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78EB72C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7915E660" w14:textId="22E3C5A9" w:rsidR="00781A08" w:rsidRPr="00FA613F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20F8E">
              <w:rPr>
                <w:rFonts w:eastAsia="Times New Roman" w:cstheme="minorHAnsi"/>
                <w:lang w:eastAsia="pl-PL"/>
              </w:rPr>
              <w:t>kurtyna spawalnicza – 1 szt.,</w:t>
            </w:r>
          </w:p>
        </w:tc>
        <w:tc>
          <w:tcPr>
            <w:tcW w:w="4394" w:type="dxa"/>
            <w:vAlign w:val="center"/>
          </w:tcPr>
          <w:p w14:paraId="5833F772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A21DE9" w14:paraId="24090B92" w14:textId="77777777" w:rsidTr="00781A0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EE5C248" w14:textId="77777777" w:rsidR="00781A08" w:rsidRPr="004916D7" w:rsidRDefault="00781A08">
            <w:pPr>
              <w:pStyle w:val="Akapitzlist"/>
              <w:numPr>
                <w:ilvl w:val="0"/>
                <w:numId w:val="19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5F5B3239" w14:textId="1722A4B0" w:rsidR="00781A08" w:rsidRPr="00FA613F" w:rsidRDefault="00781A08" w:rsidP="00A73D4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20F8E">
              <w:rPr>
                <w:rFonts w:eastAsia="Times New Roman" w:cstheme="minorHAnsi"/>
                <w:lang w:eastAsia="pl-PL"/>
              </w:rPr>
              <w:t xml:space="preserve">zaciski blacharskie – dziurkacz z </w:t>
            </w:r>
            <w:proofErr w:type="spellStart"/>
            <w:r w:rsidRPr="00720F8E">
              <w:rPr>
                <w:rFonts w:eastAsia="Times New Roman" w:cstheme="minorHAnsi"/>
                <w:lang w:eastAsia="pl-PL"/>
              </w:rPr>
              <w:t>odsadzarką</w:t>
            </w:r>
            <w:proofErr w:type="spellEnd"/>
            <w:r w:rsidRPr="00720F8E">
              <w:rPr>
                <w:rFonts w:eastAsia="Times New Roman" w:cstheme="minorHAnsi"/>
                <w:lang w:eastAsia="pl-PL"/>
              </w:rPr>
              <w:t xml:space="preserve"> – 1 szt.</w:t>
            </w:r>
          </w:p>
        </w:tc>
        <w:tc>
          <w:tcPr>
            <w:tcW w:w="4394" w:type="dxa"/>
            <w:vAlign w:val="center"/>
          </w:tcPr>
          <w:p w14:paraId="48A2AE64" w14:textId="77777777" w:rsidR="00781A08" w:rsidRPr="00D51B9B" w:rsidRDefault="00781A08" w:rsidP="00A73D43">
            <w:pPr>
              <w:spacing w:after="0" w:line="240" w:lineRule="auto"/>
            </w:pPr>
          </w:p>
        </w:tc>
      </w:tr>
      <w:tr w:rsidR="00781A08" w:rsidRPr="004D0FF2" w14:paraId="00E78C08" w14:textId="77777777" w:rsidTr="00781A08">
        <w:trPr>
          <w:trHeight w:val="325"/>
        </w:trPr>
        <w:tc>
          <w:tcPr>
            <w:tcW w:w="4815" w:type="dxa"/>
            <w:gridSpan w:val="2"/>
            <w:shd w:val="clear" w:color="auto" w:fill="D5DCE4" w:themeFill="text2" w:themeFillTint="33"/>
            <w:vAlign w:val="center"/>
          </w:tcPr>
          <w:p w14:paraId="3FFD69DE" w14:textId="77777777" w:rsidR="00781A08" w:rsidRPr="004D0FF2" w:rsidRDefault="00781A08" w:rsidP="00A73D4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77D3516C" w14:textId="77777777" w:rsidR="00781A08" w:rsidRPr="004D0FF2" w:rsidRDefault="00781A08" w:rsidP="00A73D43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781A08" w:rsidRPr="004916D7" w14:paraId="297BA48A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DF3C2AE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1B807AC3" w14:textId="77777777" w:rsidR="00781A08" w:rsidRPr="00E021B1" w:rsidRDefault="00781A08" w:rsidP="00A73D43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394" w:type="dxa"/>
            <w:vAlign w:val="center"/>
          </w:tcPr>
          <w:p w14:paraId="2AF238D9" w14:textId="77777777" w:rsidR="00781A08" w:rsidRPr="004916D7" w:rsidRDefault="00781A08" w:rsidP="00A73D43">
            <w:pPr>
              <w:spacing w:after="0" w:line="240" w:lineRule="auto"/>
            </w:pPr>
          </w:p>
        </w:tc>
      </w:tr>
      <w:tr w:rsidR="00781A08" w:rsidRPr="004916D7" w14:paraId="4C480DD3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7641575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</w:tcPr>
          <w:p w14:paraId="2597DC62" w14:textId="77777777" w:rsidR="00781A08" w:rsidRPr="00E021B1" w:rsidRDefault="00781A08" w:rsidP="00A73D43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</w:t>
            </w:r>
            <w:r>
              <w:rPr>
                <w:rFonts w:cs="Calibri"/>
              </w:rPr>
              <w:t xml:space="preserve"> i</w:t>
            </w:r>
            <w:r w:rsidRPr="00E021B1">
              <w:rPr>
                <w:rFonts w:cs="Calibri"/>
              </w:rPr>
              <w:t xml:space="preserve"> uruchomienie,</w:t>
            </w:r>
          </w:p>
        </w:tc>
        <w:tc>
          <w:tcPr>
            <w:tcW w:w="4394" w:type="dxa"/>
            <w:vAlign w:val="center"/>
          </w:tcPr>
          <w:p w14:paraId="4DEE5BE4" w14:textId="77777777" w:rsidR="00781A08" w:rsidRPr="004916D7" w:rsidRDefault="00781A08" w:rsidP="00A73D43">
            <w:pPr>
              <w:spacing w:after="0" w:line="240" w:lineRule="auto"/>
            </w:pPr>
          </w:p>
        </w:tc>
      </w:tr>
      <w:tr w:rsidR="00781A08" w:rsidRPr="004916D7" w14:paraId="34F4A287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34722E2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</w:tcPr>
          <w:p w14:paraId="5B11F9AA" w14:textId="77777777" w:rsidR="00781A08" w:rsidRPr="00E021B1" w:rsidRDefault="00781A08" w:rsidP="00A73D43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394" w:type="dxa"/>
            <w:vAlign w:val="center"/>
          </w:tcPr>
          <w:p w14:paraId="5BA3C620" w14:textId="77777777" w:rsidR="00781A08" w:rsidRPr="004916D7" w:rsidRDefault="00781A08" w:rsidP="00A73D43">
            <w:pPr>
              <w:spacing w:after="0" w:line="240" w:lineRule="auto"/>
            </w:pPr>
          </w:p>
        </w:tc>
      </w:tr>
      <w:tr w:rsidR="00781A08" w:rsidRPr="004916D7" w14:paraId="49FEAD05" w14:textId="77777777" w:rsidTr="00781A0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80BD3E9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</w:tcPr>
          <w:p w14:paraId="68CD5454" w14:textId="77777777" w:rsidR="00781A08" w:rsidRPr="00E021B1" w:rsidRDefault="00781A08" w:rsidP="00A73D43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dokumentacji (DTR, instrukcji obsługi w języku polskim, schematów, deklaracji zgodności, kart gwarancyjnych</w:t>
            </w:r>
            <w:r>
              <w:rPr>
                <w:rFonts w:cs="Calibri"/>
              </w:rPr>
              <w:t>)</w:t>
            </w:r>
          </w:p>
        </w:tc>
        <w:tc>
          <w:tcPr>
            <w:tcW w:w="4394" w:type="dxa"/>
            <w:vAlign w:val="center"/>
          </w:tcPr>
          <w:p w14:paraId="28290DAF" w14:textId="77777777" w:rsidR="00781A08" w:rsidRPr="004916D7" w:rsidRDefault="00781A08" w:rsidP="00A73D43">
            <w:pPr>
              <w:spacing w:after="0" w:line="240" w:lineRule="auto"/>
            </w:pPr>
          </w:p>
        </w:tc>
      </w:tr>
      <w:tr w:rsidR="00781A08" w:rsidRPr="004916D7" w14:paraId="669757A0" w14:textId="77777777" w:rsidTr="00781A08">
        <w:trPr>
          <w:trHeight w:val="46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A40665E" w14:textId="77777777" w:rsidR="00781A08" w:rsidRPr="004916D7" w:rsidRDefault="00781A08" w:rsidP="0046745B">
            <w:pPr>
              <w:pStyle w:val="Akapitzlist"/>
              <w:numPr>
                <w:ilvl w:val="0"/>
                <w:numId w:val="2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vAlign w:val="center"/>
          </w:tcPr>
          <w:p w14:paraId="23A3FDEA" w14:textId="25AC14F7" w:rsidR="00781A08" w:rsidRPr="00E021B1" w:rsidRDefault="00781A08" w:rsidP="00A73D43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wszystkie elementy są fabrycznie nowe</w:t>
            </w:r>
          </w:p>
        </w:tc>
        <w:tc>
          <w:tcPr>
            <w:tcW w:w="4394" w:type="dxa"/>
            <w:vAlign w:val="center"/>
          </w:tcPr>
          <w:p w14:paraId="6550C4B6" w14:textId="77777777" w:rsidR="00781A08" w:rsidRPr="004916D7" w:rsidRDefault="00781A08" w:rsidP="00A73D43">
            <w:pPr>
              <w:spacing w:after="0" w:line="240" w:lineRule="auto"/>
            </w:pPr>
          </w:p>
        </w:tc>
      </w:tr>
      <w:tr w:rsidR="00781A08" w:rsidRPr="004916D7" w14:paraId="23E69DE2" w14:textId="77777777" w:rsidTr="00781A08">
        <w:trPr>
          <w:trHeight w:val="464"/>
        </w:trPr>
        <w:tc>
          <w:tcPr>
            <w:tcW w:w="9209" w:type="dxa"/>
            <w:gridSpan w:val="3"/>
            <w:shd w:val="clear" w:color="auto" w:fill="D5DCE4" w:themeFill="text2" w:themeFillTint="33"/>
            <w:vAlign w:val="center"/>
          </w:tcPr>
          <w:p w14:paraId="57098956" w14:textId="77777777" w:rsidR="00781A08" w:rsidRPr="00544E64" w:rsidRDefault="00781A08" w:rsidP="00A73D43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781A08" w:rsidRPr="004916D7" w14:paraId="0E1312D1" w14:textId="77777777" w:rsidTr="00781A08">
        <w:trPr>
          <w:trHeight w:val="46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143A152" w14:textId="77777777" w:rsidR="00781A08" w:rsidRPr="004916D7" w:rsidRDefault="00781A08" w:rsidP="00A73D43">
            <w:pPr>
              <w:spacing w:after="0" w:line="240" w:lineRule="auto"/>
            </w:pPr>
            <w:r>
              <w:t>1.</w:t>
            </w:r>
          </w:p>
        </w:tc>
        <w:tc>
          <w:tcPr>
            <w:tcW w:w="4431" w:type="dxa"/>
            <w:vAlign w:val="center"/>
          </w:tcPr>
          <w:p w14:paraId="7A90A5CB" w14:textId="77777777" w:rsidR="00781A08" w:rsidRPr="00E021B1" w:rsidRDefault="00781A08" w:rsidP="00A73D43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394" w:type="dxa"/>
            <w:vAlign w:val="center"/>
          </w:tcPr>
          <w:p w14:paraId="1A35693D" w14:textId="77777777" w:rsidR="00781A08" w:rsidRPr="004916D7" w:rsidRDefault="00781A08" w:rsidP="00A73D43">
            <w:pPr>
              <w:spacing w:after="0" w:line="240" w:lineRule="auto"/>
            </w:pPr>
          </w:p>
        </w:tc>
      </w:tr>
      <w:tr w:rsidR="00781A08" w:rsidRPr="004916D7" w14:paraId="20813ECE" w14:textId="77777777" w:rsidTr="00781A08">
        <w:trPr>
          <w:trHeight w:val="691"/>
        </w:trPr>
        <w:tc>
          <w:tcPr>
            <w:tcW w:w="4815" w:type="dxa"/>
            <w:gridSpan w:val="2"/>
            <w:shd w:val="clear" w:color="auto" w:fill="D5DCE4" w:themeFill="text2" w:themeFillTint="33"/>
            <w:vAlign w:val="center"/>
          </w:tcPr>
          <w:p w14:paraId="0CC5A49C" w14:textId="77777777" w:rsidR="00781A08" w:rsidRPr="00076129" w:rsidRDefault="00781A08" w:rsidP="00A73D4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394" w:type="dxa"/>
            <w:vAlign w:val="center"/>
          </w:tcPr>
          <w:p w14:paraId="1548AF7E" w14:textId="77777777" w:rsidR="00781A08" w:rsidRPr="004916D7" w:rsidRDefault="00781A08" w:rsidP="00A73D43">
            <w:pPr>
              <w:spacing w:after="0" w:line="240" w:lineRule="auto"/>
            </w:pPr>
          </w:p>
        </w:tc>
      </w:tr>
      <w:tr w:rsidR="00781A08" w:rsidRPr="004916D7" w14:paraId="6D9F51E1" w14:textId="77777777" w:rsidTr="00781A08">
        <w:trPr>
          <w:trHeight w:val="698"/>
        </w:trPr>
        <w:tc>
          <w:tcPr>
            <w:tcW w:w="4815" w:type="dxa"/>
            <w:gridSpan w:val="2"/>
            <w:shd w:val="clear" w:color="auto" w:fill="D5DCE4" w:themeFill="text2" w:themeFillTint="33"/>
            <w:vAlign w:val="center"/>
          </w:tcPr>
          <w:p w14:paraId="195329FF" w14:textId="77777777" w:rsidR="00781A08" w:rsidRPr="00076129" w:rsidRDefault="00781A08" w:rsidP="00A73D43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394" w:type="dxa"/>
            <w:vAlign w:val="center"/>
          </w:tcPr>
          <w:p w14:paraId="267EE837" w14:textId="77777777" w:rsidR="00781A08" w:rsidRPr="004916D7" w:rsidRDefault="00781A08" w:rsidP="00A73D43">
            <w:pPr>
              <w:spacing w:after="0" w:line="240" w:lineRule="auto"/>
            </w:pPr>
          </w:p>
        </w:tc>
      </w:tr>
    </w:tbl>
    <w:p w14:paraId="265EEEF5" w14:textId="77777777" w:rsidR="00640559" w:rsidRDefault="00640559" w:rsidP="00875DEC">
      <w:pPr>
        <w:tabs>
          <w:tab w:val="left" w:pos="1103"/>
        </w:tabs>
        <w:spacing w:before="120" w:after="120" w:line="240" w:lineRule="auto"/>
        <w:rPr>
          <w:rFonts w:asciiTheme="minorHAnsi" w:hAnsiTheme="minorHAnsi" w:cstheme="minorHAnsi"/>
          <w:b/>
          <w:bCs/>
        </w:rPr>
      </w:pPr>
    </w:p>
    <w:p w14:paraId="58F9A30A" w14:textId="77777777" w:rsidR="006B6A22" w:rsidRDefault="006B6A22" w:rsidP="00875DEC">
      <w:pPr>
        <w:tabs>
          <w:tab w:val="left" w:pos="1103"/>
        </w:tabs>
        <w:spacing w:before="120" w:after="120" w:line="240" w:lineRule="auto"/>
        <w:rPr>
          <w:rFonts w:asciiTheme="minorHAnsi" w:hAnsiTheme="minorHAnsi" w:cstheme="minorHAnsi"/>
          <w:b/>
          <w:bCs/>
        </w:rPr>
      </w:pPr>
    </w:p>
    <w:p w14:paraId="4A597DC8" w14:textId="4CC7C1B4" w:rsidR="00294053" w:rsidRPr="00A845A6" w:rsidRDefault="00294053" w:rsidP="00875DEC">
      <w:pPr>
        <w:tabs>
          <w:tab w:val="left" w:pos="1103"/>
        </w:tabs>
        <w:spacing w:before="120" w:after="120" w:line="240" w:lineRule="auto"/>
        <w:rPr>
          <w:rFonts w:asciiTheme="minorHAnsi" w:hAnsiTheme="minorHAnsi" w:cstheme="minorHAnsi"/>
          <w:b/>
          <w:bCs/>
        </w:rPr>
      </w:pPr>
      <w:r w:rsidRPr="00A845A6">
        <w:rPr>
          <w:rFonts w:asciiTheme="minorHAnsi" w:hAnsiTheme="minorHAnsi" w:cstheme="minorHAnsi"/>
          <w:b/>
          <w:bCs/>
        </w:rPr>
        <w:t>SUMA:</w:t>
      </w:r>
    </w:p>
    <w:tbl>
      <w:tblPr>
        <w:tblStyle w:val="Tabela-Siatka"/>
        <w:tblW w:w="9343" w:type="dxa"/>
        <w:tblLook w:val="04A0" w:firstRow="1" w:lastRow="0" w:firstColumn="1" w:lastColumn="0" w:noHBand="0" w:noVBand="1"/>
      </w:tblPr>
      <w:tblGrid>
        <w:gridCol w:w="3681"/>
        <w:gridCol w:w="5662"/>
      </w:tblGrid>
      <w:tr w:rsidR="00294053" w:rsidRPr="004916D7" w14:paraId="397A7891" w14:textId="77777777" w:rsidTr="00875DEC">
        <w:trPr>
          <w:trHeight w:val="563"/>
        </w:trPr>
        <w:tc>
          <w:tcPr>
            <w:tcW w:w="3681" w:type="dxa"/>
            <w:shd w:val="clear" w:color="auto" w:fill="D5DCE4" w:themeFill="text2" w:themeFillTint="33"/>
            <w:vAlign w:val="center"/>
          </w:tcPr>
          <w:p w14:paraId="663B4D54" w14:textId="77777777" w:rsidR="00294053" w:rsidRPr="00076129" w:rsidRDefault="00294053" w:rsidP="00ED7F8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wartość oferty </w:t>
            </w:r>
            <w:r w:rsidRPr="00076129">
              <w:rPr>
                <w:rFonts w:asciiTheme="minorHAnsi" w:hAnsiTheme="minorHAnsi" w:cstheme="minorHAnsi"/>
                <w:b/>
                <w:bCs/>
              </w:rPr>
              <w:t>netto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ogółem</w:t>
            </w:r>
          </w:p>
        </w:tc>
        <w:tc>
          <w:tcPr>
            <w:tcW w:w="5662" w:type="dxa"/>
            <w:vAlign w:val="center"/>
          </w:tcPr>
          <w:p w14:paraId="0C126A08" w14:textId="77777777" w:rsidR="00294053" w:rsidRPr="004916D7" w:rsidRDefault="00294053" w:rsidP="00ED7F8D">
            <w:pPr>
              <w:spacing w:after="0" w:line="240" w:lineRule="auto"/>
            </w:pPr>
          </w:p>
        </w:tc>
      </w:tr>
      <w:tr w:rsidR="00294053" w:rsidRPr="004916D7" w14:paraId="00478151" w14:textId="77777777" w:rsidTr="00875DEC">
        <w:trPr>
          <w:trHeight w:val="733"/>
        </w:trPr>
        <w:tc>
          <w:tcPr>
            <w:tcW w:w="3681" w:type="dxa"/>
            <w:shd w:val="clear" w:color="auto" w:fill="D5DCE4" w:themeFill="text2" w:themeFillTint="33"/>
            <w:vAlign w:val="center"/>
          </w:tcPr>
          <w:p w14:paraId="2A702D57" w14:textId="77777777" w:rsidR="00294053" w:rsidRPr="00076129" w:rsidRDefault="00294053" w:rsidP="00ED7F8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wartość oferty brutto</w:t>
            </w:r>
            <w:r w:rsidRPr="00076129">
              <w:rPr>
                <w:rFonts w:asciiTheme="minorHAnsi" w:hAnsiTheme="minorHAnsi" w:cstheme="minorHAnsi"/>
                <w:b/>
                <w:bCs/>
              </w:rPr>
              <w:t xml:space="preserve">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ogółem</w:t>
            </w:r>
          </w:p>
        </w:tc>
        <w:tc>
          <w:tcPr>
            <w:tcW w:w="5662" w:type="dxa"/>
            <w:vAlign w:val="center"/>
          </w:tcPr>
          <w:p w14:paraId="2C883434" w14:textId="77777777" w:rsidR="00294053" w:rsidRPr="004916D7" w:rsidRDefault="00294053" w:rsidP="00ED7F8D">
            <w:pPr>
              <w:spacing w:after="0" w:line="240" w:lineRule="auto"/>
            </w:pPr>
          </w:p>
        </w:tc>
      </w:tr>
    </w:tbl>
    <w:p w14:paraId="3478EA84" w14:textId="77777777" w:rsidR="006B6A22" w:rsidRDefault="006B6A22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  <w:sectPr w:rsidR="006B6A22" w:rsidSect="00E70193">
          <w:headerReference w:type="first" r:id="rId7"/>
          <w:pgSz w:w="11906" w:h="16838"/>
          <w:pgMar w:top="1417" w:right="1417" w:bottom="1417" w:left="1417" w:header="425" w:footer="708" w:gutter="0"/>
          <w:cols w:space="708"/>
          <w:titlePg/>
          <w:docGrid w:linePitch="360"/>
        </w:sectPr>
      </w:pPr>
    </w:p>
    <w:p w14:paraId="45AB57C4" w14:textId="77777777" w:rsidR="006B6A22" w:rsidRDefault="006B6A22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343" w:type="dxa"/>
        <w:tblLook w:val="04A0" w:firstRow="1" w:lastRow="0" w:firstColumn="1" w:lastColumn="0" w:noHBand="0" w:noVBand="1"/>
      </w:tblPr>
      <w:tblGrid>
        <w:gridCol w:w="9343"/>
      </w:tblGrid>
      <w:tr w:rsidR="00B926D8" w:rsidRPr="00485C40" w14:paraId="13335617" w14:textId="77777777" w:rsidTr="00E5763E"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14:paraId="3F96B1E4" w14:textId="77777777" w:rsidR="00B926D8" w:rsidRPr="00485C40" w:rsidRDefault="00B926D8" w:rsidP="00F92171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Szacowane roczne zużycie energii elektrycznej [w kWh]</w:t>
            </w:r>
          </w:p>
        </w:tc>
      </w:tr>
      <w:tr w:rsidR="00B926D8" w:rsidRPr="00485C40" w14:paraId="0D076B27" w14:textId="77777777" w:rsidTr="00E5763E"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7A772A" w14:textId="77777777" w:rsidR="00B926D8" w:rsidRPr="00F1653A" w:rsidRDefault="00B926D8" w:rsidP="00F92171">
            <w:pPr>
              <w:pStyle w:val="Default"/>
              <w:suppressAutoHyphens/>
              <w:jc w:val="both"/>
              <w:rPr>
                <w:color w:val="auto"/>
                <w:sz w:val="22"/>
                <w:szCs w:val="22"/>
              </w:rPr>
            </w:pPr>
            <w:r w:rsidRPr="00F1653A">
              <w:rPr>
                <w:color w:val="auto"/>
                <w:sz w:val="22"/>
                <w:szCs w:val="22"/>
              </w:rPr>
              <w:t>Należy podać szacowane roczne zużycie energii elektrycznej dla każdego urządzenia w kWh, przy założeniu, że każde urządzenie będzie pracowało 10h przez 250 dni w roku.</w:t>
            </w:r>
          </w:p>
          <w:p w14:paraId="7C3A52AE" w14:textId="77777777" w:rsidR="00B926D8" w:rsidRPr="00F1653A" w:rsidRDefault="00B926D8" w:rsidP="00F92171">
            <w:pPr>
              <w:pStyle w:val="Default"/>
              <w:suppressAutoHyphens/>
              <w:jc w:val="both"/>
              <w:rPr>
                <w:color w:val="auto"/>
                <w:sz w:val="22"/>
                <w:szCs w:val="22"/>
              </w:rPr>
            </w:pPr>
            <w:r w:rsidRPr="00F1653A">
              <w:rPr>
                <w:color w:val="auto"/>
                <w:sz w:val="22"/>
                <w:szCs w:val="22"/>
              </w:rPr>
              <w:t>Zużycie energii pojedynczego urządzenia oblicza się wg wzoru: (M x 2500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Pr="00F1653A">
              <w:rPr>
                <w:color w:val="auto"/>
                <w:sz w:val="22"/>
                <w:szCs w:val="22"/>
              </w:rPr>
              <w:t>h) / 1000, gdzie M oznacza moc znamionową urządzenia w watach [W].</w:t>
            </w:r>
          </w:p>
          <w:p w14:paraId="6482E7E7" w14:textId="77777777" w:rsidR="00B926D8" w:rsidRPr="004D245B" w:rsidRDefault="00B926D8" w:rsidP="00F92171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26D8" w:rsidRPr="00485C40" w14:paraId="56988A04" w14:textId="77777777" w:rsidTr="00E5763E"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6FA9" w14:textId="4D9AF628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rFonts w:asciiTheme="minorHAnsi" w:hAnsiTheme="minorHAnsi" w:cstheme="minorHAnsi"/>
                <w:b/>
                <w:bCs/>
              </w:rPr>
              <w:t xml:space="preserve">1. </w:t>
            </w:r>
            <w:r w:rsidR="00E5763E" w:rsidRPr="00E5763E">
              <w:rPr>
                <w:rFonts w:asciiTheme="minorHAnsi" w:hAnsiTheme="minorHAnsi" w:cstheme="minorHAnsi"/>
                <w:b/>
                <w:bCs/>
              </w:rPr>
              <w:t>Rama naprawcza do blacharni samochodowej</w:t>
            </w:r>
          </w:p>
          <w:p w14:paraId="3C16A4F3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M - moc znamionowa urządzenia [W]: …..</w:t>
            </w:r>
          </w:p>
          <w:p w14:paraId="4BC2D02C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 xml:space="preserve">… x 2500 h = … </w:t>
            </w:r>
          </w:p>
          <w:p w14:paraId="0BB91648" w14:textId="77777777" w:rsidR="00B926D8" w:rsidRPr="00EC1598" w:rsidRDefault="00B926D8" w:rsidP="00F92171">
            <w:pPr>
              <w:pStyle w:val="Default"/>
              <w:suppressAutoHyphens/>
              <w:spacing w:before="120" w:after="120"/>
              <w:jc w:val="both"/>
              <w:rPr>
                <w:color w:val="auto"/>
                <w:sz w:val="22"/>
                <w:szCs w:val="22"/>
              </w:rPr>
            </w:pPr>
            <w:r w:rsidRPr="00EC1598">
              <w:rPr>
                <w:rFonts w:asciiTheme="minorHAnsi" w:hAnsiTheme="minorHAnsi" w:cstheme="minorHAnsi"/>
                <w:sz w:val="22"/>
                <w:szCs w:val="22"/>
              </w:rPr>
              <w:t>ZE1 - roczne zużycie energii elektrycznej [kWh]: ….</w:t>
            </w:r>
          </w:p>
        </w:tc>
      </w:tr>
      <w:tr w:rsidR="00B926D8" w:rsidRPr="00485C40" w14:paraId="5FBE7C1E" w14:textId="77777777" w:rsidTr="00E5763E"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E119" w14:textId="4A8C2E94" w:rsidR="00EC159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rFonts w:asciiTheme="minorHAnsi" w:hAnsiTheme="minorHAnsi" w:cstheme="minorHAnsi"/>
                <w:b/>
                <w:bCs/>
              </w:rPr>
              <w:t xml:space="preserve">4. </w:t>
            </w:r>
            <w:r w:rsidR="00E5763E" w:rsidRPr="00E5763E">
              <w:rPr>
                <w:rFonts w:asciiTheme="minorHAnsi" w:hAnsiTheme="minorHAnsi" w:cstheme="minorHAnsi"/>
                <w:b/>
                <w:bCs/>
              </w:rPr>
              <w:t>Zgrzewarka wielofunkcyjna do blacharni samochodowej</w:t>
            </w:r>
          </w:p>
          <w:p w14:paraId="61AC4369" w14:textId="48408E60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M - moc znamionowa urządzenia [W]: …..</w:t>
            </w:r>
          </w:p>
          <w:p w14:paraId="28A301F7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 xml:space="preserve">… x 2500 h = … </w:t>
            </w:r>
          </w:p>
          <w:p w14:paraId="108F2D03" w14:textId="309584B7" w:rsidR="00B926D8" w:rsidRPr="00EC1598" w:rsidRDefault="00B926D8" w:rsidP="00F92171">
            <w:pPr>
              <w:spacing w:before="120" w:after="120" w:line="240" w:lineRule="auto"/>
              <w:jc w:val="both"/>
            </w:pPr>
            <w:r w:rsidRPr="00EC1598">
              <w:rPr>
                <w:rFonts w:asciiTheme="minorHAnsi" w:hAnsiTheme="minorHAnsi" w:cstheme="minorHAnsi"/>
              </w:rPr>
              <w:t>ZE</w:t>
            </w:r>
            <w:r w:rsidR="00EC1598" w:rsidRPr="00EC1598">
              <w:rPr>
                <w:rFonts w:asciiTheme="minorHAnsi" w:hAnsiTheme="minorHAnsi" w:cstheme="minorHAnsi"/>
              </w:rPr>
              <w:t>4</w:t>
            </w:r>
            <w:r w:rsidRPr="00EC1598">
              <w:rPr>
                <w:rFonts w:asciiTheme="minorHAnsi" w:hAnsiTheme="minorHAnsi" w:cstheme="minorHAnsi"/>
              </w:rPr>
              <w:t xml:space="preserve"> - roczne zużycie energii elektrycznej [kWh]: ….</w:t>
            </w:r>
          </w:p>
        </w:tc>
      </w:tr>
      <w:tr w:rsidR="00B926D8" w:rsidRPr="00485C40" w14:paraId="6994848B" w14:textId="77777777" w:rsidTr="00E5763E"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54C" w14:textId="3E69DAA4" w:rsidR="00B926D8" w:rsidRPr="00EC1598" w:rsidRDefault="00E5763E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</w:t>
            </w:r>
            <w:r w:rsidR="00B926D8" w:rsidRPr="00EC1598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r w:rsidRPr="00E5763E">
              <w:rPr>
                <w:rFonts w:asciiTheme="minorHAnsi" w:hAnsiTheme="minorHAnsi" w:cstheme="minorHAnsi"/>
                <w:b/>
                <w:bCs/>
              </w:rPr>
              <w:t>System naprawczy do prostowania wgnieceń w profilach zamkniętych do blacharni samochodowej</w:t>
            </w:r>
          </w:p>
          <w:p w14:paraId="581CBBC0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M - moc znamionowa urządzenia [W]: …..</w:t>
            </w:r>
          </w:p>
          <w:p w14:paraId="615B981A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 xml:space="preserve">… x 2500 h = … </w:t>
            </w:r>
          </w:p>
          <w:p w14:paraId="11E7181B" w14:textId="12D85D51" w:rsidR="00B926D8" w:rsidRPr="00EC1598" w:rsidRDefault="00B926D8" w:rsidP="00F92171">
            <w:pPr>
              <w:spacing w:before="120" w:after="120" w:line="240" w:lineRule="auto"/>
              <w:jc w:val="both"/>
            </w:pPr>
            <w:r w:rsidRPr="00EC1598">
              <w:rPr>
                <w:rFonts w:asciiTheme="minorHAnsi" w:hAnsiTheme="minorHAnsi" w:cstheme="minorHAnsi"/>
              </w:rPr>
              <w:t>ZE</w:t>
            </w:r>
            <w:r w:rsidR="0046745B">
              <w:rPr>
                <w:rFonts w:asciiTheme="minorHAnsi" w:hAnsiTheme="minorHAnsi" w:cstheme="minorHAnsi"/>
              </w:rPr>
              <w:t>6</w:t>
            </w:r>
            <w:r w:rsidRPr="00EC1598">
              <w:rPr>
                <w:rFonts w:asciiTheme="minorHAnsi" w:hAnsiTheme="minorHAnsi" w:cstheme="minorHAnsi"/>
              </w:rPr>
              <w:t xml:space="preserve"> - roczne zużycie energii elektrycznej [kWh]: ….</w:t>
            </w:r>
          </w:p>
        </w:tc>
      </w:tr>
      <w:tr w:rsidR="00B926D8" w:rsidRPr="00485C40" w14:paraId="522C8C51" w14:textId="77777777" w:rsidTr="00E5763E"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C64E" w14:textId="5A53C28E" w:rsidR="00B926D8" w:rsidRPr="00EC1598" w:rsidRDefault="00E5763E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7</w:t>
            </w:r>
            <w:r w:rsidR="00B926D8" w:rsidRPr="00EC1598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proofErr w:type="spellStart"/>
            <w:r w:rsidRPr="00E5763E">
              <w:rPr>
                <w:rFonts w:asciiTheme="minorHAnsi" w:hAnsiTheme="minorHAnsi" w:cstheme="minorHAnsi"/>
                <w:b/>
                <w:bCs/>
              </w:rPr>
              <w:t>Lutospawarka</w:t>
            </w:r>
            <w:proofErr w:type="spellEnd"/>
            <w:r w:rsidRPr="00E5763E">
              <w:rPr>
                <w:rFonts w:asciiTheme="minorHAnsi" w:hAnsiTheme="minorHAnsi" w:cstheme="minorHAnsi"/>
                <w:b/>
                <w:bCs/>
              </w:rPr>
              <w:t xml:space="preserve"> do blacharni samochodowej</w:t>
            </w:r>
          </w:p>
          <w:p w14:paraId="029D50D7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M - moc znamionowa urządzenia [W]: …..</w:t>
            </w:r>
          </w:p>
          <w:p w14:paraId="68330BEA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… x 2500 h = …</w:t>
            </w:r>
          </w:p>
          <w:p w14:paraId="095D0F9C" w14:textId="3F5171EF" w:rsidR="00B926D8" w:rsidRPr="00EC1598" w:rsidRDefault="00B926D8" w:rsidP="00F92171">
            <w:pPr>
              <w:pStyle w:val="Default"/>
              <w:suppressAutoHyphens/>
              <w:spacing w:before="120" w:after="120"/>
              <w:jc w:val="both"/>
              <w:rPr>
                <w:color w:val="auto"/>
                <w:sz w:val="22"/>
                <w:szCs w:val="22"/>
              </w:rPr>
            </w:pPr>
            <w:r w:rsidRPr="00EC1598">
              <w:rPr>
                <w:rFonts w:asciiTheme="minorHAnsi" w:hAnsiTheme="minorHAnsi" w:cstheme="minorHAnsi"/>
                <w:sz w:val="22"/>
                <w:szCs w:val="22"/>
              </w:rPr>
              <w:t>ZE</w:t>
            </w:r>
            <w:r w:rsidR="0046745B">
              <w:rPr>
                <w:rFonts w:asciiTheme="minorHAnsi" w:hAnsiTheme="minorHAnsi" w:cstheme="minorHAnsi"/>
                <w:sz w:val="22"/>
                <w:szCs w:val="22"/>
              </w:rPr>
              <w:t xml:space="preserve">7 </w:t>
            </w:r>
            <w:r w:rsidRPr="00EC1598">
              <w:rPr>
                <w:rFonts w:asciiTheme="minorHAnsi" w:hAnsiTheme="minorHAnsi" w:cstheme="minorHAnsi"/>
                <w:sz w:val="22"/>
                <w:szCs w:val="22"/>
              </w:rPr>
              <w:t>- roczne zużycie energii elektrycznej [kWh]: ….</w:t>
            </w:r>
          </w:p>
        </w:tc>
      </w:tr>
      <w:tr w:rsidR="00B926D8" w:rsidRPr="00485C40" w14:paraId="4A852D55" w14:textId="77777777" w:rsidTr="00E5763E"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0FE58E" w14:textId="77777777" w:rsidR="00B926D8" w:rsidRPr="00EC1598" w:rsidRDefault="00B926D8" w:rsidP="00F92171">
            <w:pPr>
              <w:pStyle w:val="Default"/>
              <w:suppressAutoHyphens/>
              <w:spacing w:before="120" w:after="120"/>
              <w:jc w:val="both"/>
              <w:rPr>
                <w:color w:val="auto"/>
                <w:sz w:val="22"/>
                <w:szCs w:val="22"/>
              </w:rPr>
            </w:pPr>
            <w:r w:rsidRPr="00EC1598">
              <w:rPr>
                <w:color w:val="auto"/>
                <w:sz w:val="22"/>
                <w:szCs w:val="22"/>
              </w:rPr>
              <w:t xml:space="preserve">Łączne zużycie energii dla wszystkich urządzeń: </w:t>
            </w:r>
          </w:p>
          <w:p w14:paraId="06E6422B" w14:textId="227E3280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b/>
                <w:bCs/>
              </w:rPr>
              <w:t>ZE = ZE1 + ZE4 + ZE</w:t>
            </w:r>
            <w:r w:rsidR="00E5763E">
              <w:rPr>
                <w:b/>
                <w:bCs/>
              </w:rPr>
              <w:t>6</w:t>
            </w:r>
            <w:r w:rsidRPr="00EC1598">
              <w:rPr>
                <w:b/>
                <w:bCs/>
              </w:rPr>
              <w:t xml:space="preserve"> + ZE</w:t>
            </w:r>
            <w:r w:rsidR="00E5763E">
              <w:rPr>
                <w:b/>
                <w:bCs/>
              </w:rPr>
              <w:t>7</w:t>
            </w:r>
          </w:p>
        </w:tc>
      </w:tr>
      <w:tr w:rsidR="00B926D8" w:rsidRPr="00485C40" w14:paraId="293903BB" w14:textId="77777777" w:rsidTr="00E5763E">
        <w:tc>
          <w:tcPr>
            <w:tcW w:w="9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FB2E" w14:textId="77777777" w:rsidR="00B926D8" w:rsidRPr="00EC1598" w:rsidRDefault="00B926D8" w:rsidP="00F92171">
            <w:pPr>
              <w:pStyle w:val="Default"/>
              <w:suppressAutoHyphens/>
              <w:spacing w:before="120" w:after="120"/>
              <w:jc w:val="both"/>
              <w:rPr>
                <w:color w:val="auto"/>
                <w:sz w:val="22"/>
                <w:szCs w:val="22"/>
              </w:rPr>
            </w:pPr>
            <w:r w:rsidRPr="00EC1598">
              <w:rPr>
                <w:color w:val="auto"/>
                <w:sz w:val="22"/>
                <w:szCs w:val="22"/>
              </w:rPr>
              <w:t xml:space="preserve">ZE = </w:t>
            </w:r>
          </w:p>
        </w:tc>
      </w:tr>
    </w:tbl>
    <w:p w14:paraId="18C900C7" w14:textId="77777777" w:rsidR="00B926D8" w:rsidRDefault="00B926D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25621A46" w14:textId="77777777" w:rsidR="00B926D8" w:rsidRDefault="00B926D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942C8C" w:rsidRPr="00704BEC" w14:paraId="57D60BC7" w14:textId="77777777" w:rsidTr="00942C8C">
        <w:trPr>
          <w:trHeight w:val="465"/>
        </w:trPr>
        <w:tc>
          <w:tcPr>
            <w:tcW w:w="7083" w:type="dxa"/>
            <w:shd w:val="clear" w:color="auto" w:fill="D5DCE4" w:themeFill="text2" w:themeFillTint="33"/>
            <w:vAlign w:val="center"/>
          </w:tcPr>
          <w:p w14:paraId="2D5F7069" w14:textId="34FEDFB7" w:rsidR="00942C8C" w:rsidRPr="00704BEC" w:rsidRDefault="00942C8C" w:rsidP="00347496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42C8C">
              <w:rPr>
                <w:rFonts w:asciiTheme="minorHAnsi" w:hAnsiTheme="minorHAnsi" w:cstheme="minorHAnsi"/>
                <w:b/>
                <w:bCs/>
              </w:rPr>
              <w:t>Serwis producenta lub autoryzowany/certyfikowany serwis producenta</w:t>
            </w:r>
          </w:p>
        </w:tc>
        <w:tc>
          <w:tcPr>
            <w:tcW w:w="1979" w:type="dxa"/>
            <w:shd w:val="clear" w:color="auto" w:fill="D5DCE4" w:themeFill="text2" w:themeFillTint="33"/>
            <w:vAlign w:val="center"/>
          </w:tcPr>
          <w:p w14:paraId="416842C3" w14:textId="7164BA4D" w:rsidR="00942C8C" w:rsidRPr="00704BEC" w:rsidRDefault="00942C8C" w:rsidP="00347496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TAK / NIE</w:t>
            </w:r>
          </w:p>
        </w:tc>
      </w:tr>
      <w:tr w:rsidR="00942C8C" w:rsidRPr="00704BEC" w14:paraId="3B19A891" w14:textId="77777777" w:rsidTr="00942C8C">
        <w:tc>
          <w:tcPr>
            <w:tcW w:w="7083" w:type="dxa"/>
          </w:tcPr>
          <w:p w14:paraId="498EC26F" w14:textId="71CE3BBF" w:rsidR="00942C8C" w:rsidRPr="00EA5E97" w:rsidRDefault="00942C8C" w:rsidP="00347496">
            <w:pPr>
              <w:jc w:val="both"/>
              <w:rPr>
                <w:rFonts w:asciiTheme="minorHAnsi" w:hAnsiTheme="minorHAnsi" w:cstheme="minorHAnsi"/>
              </w:rPr>
            </w:pPr>
            <w:r w:rsidRPr="00942C8C">
              <w:rPr>
                <w:rFonts w:asciiTheme="minorHAnsi" w:hAnsiTheme="minorHAnsi" w:cstheme="minorHAnsi"/>
              </w:rPr>
              <w:t>Wykonawca zapewnia, że serwis będzie realizowany bezpośrednio przez producenta urządzeń lub przez autoryzowany/certyfikowany serwis producenta, co zostanie potwierdzone stosownym dokumentem (np. certyfikatem, listem autoryzacyjnym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979" w:type="dxa"/>
          </w:tcPr>
          <w:p w14:paraId="04C600CF" w14:textId="77777777" w:rsidR="00942C8C" w:rsidRPr="00704BEC" w:rsidRDefault="00942C8C" w:rsidP="0034749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EE0A00E" w14:textId="77777777" w:rsidR="00BD132F" w:rsidRDefault="00BD132F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4D0FF2" w:rsidRPr="00704BEC" w14:paraId="7A466903" w14:textId="77777777" w:rsidTr="00ED06D6">
        <w:trPr>
          <w:trHeight w:val="465"/>
        </w:trPr>
        <w:tc>
          <w:tcPr>
            <w:tcW w:w="6232" w:type="dxa"/>
            <w:shd w:val="clear" w:color="auto" w:fill="D5DCE4" w:themeFill="text2" w:themeFillTint="33"/>
            <w:vAlign w:val="center"/>
          </w:tcPr>
          <w:p w14:paraId="042ECC72" w14:textId="42A6C2AA" w:rsidR="004D0FF2" w:rsidRPr="00704BEC" w:rsidRDefault="004D0FF2" w:rsidP="008A61E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E93208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Czas reakcji serwisu gwarancyjnego </w:t>
            </w:r>
            <w:r w:rsidR="006B6A22">
              <w:rPr>
                <w:rFonts w:asciiTheme="minorHAnsi" w:hAnsiTheme="minorHAnsi" w:cstheme="minorHAnsi"/>
                <w:b/>
                <w:bCs/>
              </w:rPr>
              <w:t>[w godzinach]</w:t>
            </w:r>
          </w:p>
        </w:tc>
        <w:tc>
          <w:tcPr>
            <w:tcW w:w="2830" w:type="dxa"/>
            <w:shd w:val="clear" w:color="auto" w:fill="D5DCE4" w:themeFill="text2" w:themeFillTint="33"/>
            <w:vAlign w:val="center"/>
          </w:tcPr>
          <w:p w14:paraId="7F54FBA2" w14:textId="027E8628" w:rsidR="004D0FF2" w:rsidRPr="00704BEC" w:rsidRDefault="006B6A22" w:rsidP="008A61E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Oferowany czas reakcji</w:t>
            </w:r>
          </w:p>
        </w:tc>
      </w:tr>
      <w:tr w:rsidR="004D0FF2" w:rsidRPr="00704BEC" w14:paraId="6BBD406D" w14:textId="77777777" w:rsidTr="00ED06D6">
        <w:tc>
          <w:tcPr>
            <w:tcW w:w="6232" w:type="dxa"/>
          </w:tcPr>
          <w:p w14:paraId="7A379F55" w14:textId="0FF3599E" w:rsidR="004D0FF2" w:rsidRPr="00EA5E97" w:rsidRDefault="00BD132F" w:rsidP="006B6A22">
            <w:pPr>
              <w:jc w:val="both"/>
              <w:rPr>
                <w:rFonts w:asciiTheme="minorHAnsi" w:hAnsiTheme="minorHAnsi" w:cstheme="minorHAnsi"/>
              </w:rPr>
            </w:pPr>
            <w:r w:rsidRPr="00BD132F">
              <w:rPr>
                <w:rFonts w:asciiTheme="minorHAnsi" w:hAnsiTheme="minorHAnsi" w:cstheme="minorHAnsi"/>
              </w:rPr>
              <w:t>Czas reakcji serwisu gwarancyjnego, liczony jako przyjazd do zakładu Zamawiającego</w:t>
            </w:r>
            <w:r w:rsidR="006B6A22">
              <w:rPr>
                <w:rFonts w:asciiTheme="minorHAnsi" w:hAnsiTheme="minorHAnsi" w:cstheme="minorHAnsi"/>
              </w:rPr>
              <w:t xml:space="preserve"> [maksymalnie </w:t>
            </w:r>
            <w:r w:rsidRPr="00BD132F">
              <w:rPr>
                <w:rFonts w:asciiTheme="minorHAnsi" w:hAnsiTheme="minorHAnsi" w:cstheme="minorHAnsi"/>
              </w:rPr>
              <w:t>48 godzin od chwili zgłoszenia awarii/usterki</w:t>
            </w:r>
            <w:r w:rsidR="006B6A22">
              <w:rPr>
                <w:rFonts w:asciiTheme="minorHAnsi" w:hAnsiTheme="minorHAnsi" w:cstheme="minorHAnsi"/>
              </w:rPr>
              <w:t>]</w:t>
            </w:r>
          </w:p>
        </w:tc>
        <w:tc>
          <w:tcPr>
            <w:tcW w:w="2830" w:type="dxa"/>
          </w:tcPr>
          <w:p w14:paraId="42E87AD6" w14:textId="77777777" w:rsidR="004D0FF2" w:rsidRPr="00704BEC" w:rsidRDefault="004D0FF2" w:rsidP="008A61E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1B15E36" w14:textId="77777777" w:rsidR="004D0FF2" w:rsidRDefault="004D0FF2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6318D" w:rsidRPr="00704BEC" w14:paraId="7BA9CD5F" w14:textId="77777777" w:rsidTr="00D91B0F">
        <w:trPr>
          <w:trHeight w:val="549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1EECC0B6" w14:textId="63AC1F80" w:rsidR="00E6318D" w:rsidRPr="00704BEC" w:rsidRDefault="00E6318D" w:rsidP="00D91B0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704BEC">
              <w:rPr>
                <w:rFonts w:asciiTheme="minorHAnsi" w:hAnsiTheme="minorHAnsi" w:cstheme="minorHAnsi"/>
                <w:b/>
                <w:bCs/>
              </w:rPr>
              <w:t xml:space="preserve">Termin </w:t>
            </w:r>
            <w:r>
              <w:rPr>
                <w:rFonts w:asciiTheme="minorHAnsi" w:hAnsiTheme="minorHAnsi" w:cstheme="minorHAnsi"/>
                <w:b/>
                <w:bCs/>
              </w:rPr>
              <w:t>realizacji</w:t>
            </w:r>
            <w:r w:rsidRPr="00E6318D">
              <w:rPr>
                <w:rFonts w:asciiTheme="minorHAnsi" w:hAnsiTheme="minorHAnsi" w:cstheme="minorHAnsi"/>
                <w:b/>
                <w:bCs/>
              </w:rPr>
              <w:t xml:space="preserve"> przedmiotu zamówieni</w:t>
            </w:r>
            <w:r w:rsidR="00D91B0F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</w:tr>
      <w:tr w:rsidR="00E6318D" w:rsidRPr="00704BEC" w14:paraId="6521B080" w14:textId="77777777" w:rsidTr="00D91B0F">
        <w:tc>
          <w:tcPr>
            <w:tcW w:w="9062" w:type="dxa"/>
            <w:vAlign w:val="center"/>
          </w:tcPr>
          <w:p w14:paraId="3C38ABC0" w14:textId="77777777" w:rsidR="00E6318D" w:rsidRPr="00704BEC" w:rsidRDefault="00E6318D" w:rsidP="00D91B0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B94A46A" w14:textId="77777777" w:rsidR="004D0FF2" w:rsidRDefault="004D0FF2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2E3A" w:rsidRPr="00D83B06" w14:paraId="51AF55D9" w14:textId="77777777" w:rsidTr="00D91B0F">
        <w:trPr>
          <w:trHeight w:val="473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2407936C" w14:textId="5EC7B057" w:rsidR="00D91B0F" w:rsidRPr="00D83B06" w:rsidRDefault="00222E3A" w:rsidP="00D91B0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Warunki płatności</w:t>
            </w:r>
          </w:p>
        </w:tc>
      </w:tr>
      <w:tr w:rsidR="00222E3A" w:rsidRPr="00D83B06" w14:paraId="3739CD10" w14:textId="77777777" w:rsidTr="00D91B0F">
        <w:tc>
          <w:tcPr>
            <w:tcW w:w="9062" w:type="dxa"/>
            <w:vAlign w:val="center"/>
          </w:tcPr>
          <w:p w14:paraId="4E7D47D6" w14:textId="77777777" w:rsidR="00222E3A" w:rsidRPr="00D83B06" w:rsidRDefault="00222E3A" w:rsidP="00D91B0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E4929D2" w14:textId="77777777" w:rsidR="00F363A8" w:rsidRDefault="00F363A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3B06" w:rsidRPr="00704BEC" w14:paraId="048996DE" w14:textId="77777777" w:rsidTr="00D91B0F">
        <w:trPr>
          <w:trHeight w:val="482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188D6C8A" w14:textId="4CB897C2" w:rsidR="00E22974" w:rsidRPr="00704BEC" w:rsidRDefault="00E22974" w:rsidP="00D91B0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704BEC">
              <w:rPr>
                <w:rFonts w:asciiTheme="minorHAnsi" w:hAnsiTheme="minorHAnsi" w:cstheme="minorHAnsi"/>
                <w:b/>
                <w:bCs/>
              </w:rPr>
              <w:t xml:space="preserve">Termin </w:t>
            </w:r>
            <w:r w:rsidR="00FB0059" w:rsidRPr="00704BEC">
              <w:rPr>
                <w:rFonts w:asciiTheme="minorHAnsi" w:hAnsiTheme="minorHAnsi" w:cstheme="minorHAnsi"/>
                <w:b/>
                <w:bCs/>
              </w:rPr>
              <w:t xml:space="preserve">ważności </w:t>
            </w:r>
            <w:r w:rsidRPr="00704BEC">
              <w:rPr>
                <w:rFonts w:asciiTheme="minorHAnsi" w:hAnsiTheme="minorHAnsi" w:cstheme="minorHAnsi"/>
                <w:b/>
                <w:bCs/>
              </w:rPr>
              <w:t>ofert</w:t>
            </w:r>
            <w:r w:rsidR="00FB0059" w:rsidRPr="00704BEC">
              <w:rPr>
                <w:rFonts w:asciiTheme="minorHAnsi" w:hAnsiTheme="minorHAnsi" w:cstheme="minorHAnsi"/>
                <w:b/>
                <w:bCs/>
              </w:rPr>
              <w:t>y</w:t>
            </w:r>
          </w:p>
        </w:tc>
      </w:tr>
      <w:tr w:rsidR="00E22974" w:rsidRPr="00704BEC" w14:paraId="5DE03E32" w14:textId="77777777" w:rsidTr="00D91B0F">
        <w:tc>
          <w:tcPr>
            <w:tcW w:w="9062" w:type="dxa"/>
            <w:vAlign w:val="center"/>
          </w:tcPr>
          <w:p w14:paraId="2D6D86FC" w14:textId="77777777" w:rsidR="00E22974" w:rsidRPr="00704BEC" w:rsidRDefault="00E22974" w:rsidP="00D91B0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B3EF016" w14:textId="1F3F5D55" w:rsidR="000D0907" w:rsidRDefault="000D0907" w:rsidP="00176BCC">
      <w:pPr>
        <w:jc w:val="both"/>
        <w:rPr>
          <w:rFonts w:asciiTheme="minorHAnsi" w:hAnsiTheme="minorHAnsi" w:cstheme="minorHAnsi"/>
          <w:b/>
          <w:bCs/>
        </w:rPr>
      </w:pPr>
    </w:p>
    <w:p w14:paraId="11C19081" w14:textId="77777777" w:rsidR="009450AA" w:rsidRDefault="009450AA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047C1F34" w14:textId="55B166CC" w:rsidR="00533871" w:rsidRPr="007A551D" w:rsidRDefault="00533871" w:rsidP="00533871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7A551D">
        <w:rPr>
          <w:rFonts w:asciiTheme="minorHAnsi" w:hAnsiTheme="minorHAnsi" w:cstheme="minorHAnsi"/>
          <w:b/>
          <w:bCs/>
        </w:rPr>
        <w:lastRenderedPageBreak/>
        <w:t xml:space="preserve">OŚWIADCZENIA DOTYCZĄCE </w:t>
      </w:r>
      <w:r>
        <w:rPr>
          <w:rFonts w:asciiTheme="minorHAnsi" w:hAnsiTheme="minorHAnsi" w:cstheme="minorHAnsi"/>
          <w:b/>
          <w:bCs/>
        </w:rPr>
        <w:t xml:space="preserve">WYMAGAŃ I </w:t>
      </w:r>
      <w:r w:rsidRPr="007A551D">
        <w:rPr>
          <w:rFonts w:asciiTheme="minorHAnsi" w:hAnsiTheme="minorHAnsi" w:cstheme="minorHAnsi"/>
          <w:b/>
          <w:bCs/>
        </w:rPr>
        <w:t>WARUNKÓW UDZIAŁU W POSTĘPOWANIU:</w:t>
      </w:r>
    </w:p>
    <w:p w14:paraId="28C5B71A" w14:textId="6E860681" w:rsidR="00533871" w:rsidRPr="00AE5137" w:rsidRDefault="0071555F" w:rsidP="0053387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</w:t>
      </w:r>
      <w:r w:rsidR="00533871" w:rsidRPr="00AE5137">
        <w:rPr>
          <w:rFonts w:asciiTheme="minorHAnsi" w:hAnsiTheme="minorHAnsi" w:cstheme="minorHAnsi"/>
          <w:b/>
          <w:bCs/>
        </w:rPr>
        <w:t>świadczam, że:</w:t>
      </w:r>
    </w:p>
    <w:p w14:paraId="25BE86A9" w14:textId="1A75495A" w:rsidR="00533871" w:rsidRPr="00AE5137" w:rsidRDefault="00533871">
      <w:pPr>
        <w:pStyle w:val="Akapitzlist"/>
        <w:numPr>
          <w:ilvl w:val="0"/>
          <w:numId w:val="5"/>
        </w:numPr>
        <w:spacing w:before="120" w:after="120"/>
        <w:ind w:left="357"/>
        <w:contextualSpacing w:val="0"/>
        <w:jc w:val="both"/>
        <w:rPr>
          <w:rFonts w:asciiTheme="minorHAnsi" w:hAnsiTheme="minorHAnsi" w:cstheme="minorHAnsi"/>
        </w:rPr>
      </w:pPr>
      <w:r w:rsidRPr="00AE5137">
        <w:rPr>
          <w:rFonts w:asciiTheme="minorHAnsi" w:hAnsiTheme="minorHAnsi" w:cstheme="minorHAnsi"/>
        </w:rPr>
        <w:t xml:space="preserve">Oferent w okresie ostatnich </w:t>
      </w:r>
      <w:r w:rsidR="00E5763E" w:rsidRPr="00E5763E">
        <w:rPr>
          <w:rFonts w:asciiTheme="minorHAnsi" w:hAnsiTheme="minorHAnsi" w:cstheme="minorHAnsi"/>
        </w:rPr>
        <w:t>36 miesięcy przed upływem terminu składania ofert (a w przypadku krótszego okresu działalności - w tym okresie) wykona</w:t>
      </w:r>
      <w:r w:rsidR="00E5763E">
        <w:rPr>
          <w:rFonts w:asciiTheme="minorHAnsi" w:hAnsiTheme="minorHAnsi" w:cstheme="minorHAnsi"/>
        </w:rPr>
        <w:t>ł</w:t>
      </w:r>
      <w:r w:rsidR="00E5763E" w:rsidRPr="00E5763E">
        <w:rPr>
          <w:rFonts w:asciiTheme="minorHAnsi" w:hAnsiTheme="minorHAnsi" w:cstheme="minorHAnsi"/>
        </w:rPr>
        <w:t xml:space="preserve"> co najmniej dwie dostawy urządzeń wyposażenia serwisu samochodowego, z których każda miała wartość nie mniejszą niż 300 000 zł brutto</w:t>
      </w:r>
      <w:r w:rsidR="00AE5137" w:rsidRPr="00AE5137">
        <w:rPr>
          <w:rFonts w:asciiTheme="minorHAnsi" w:hAnsiTheme="minorHAnsi" w:cstheme="minorHAnsi"/>
        </w:rPr>
        <w:t>.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557"/>
        <w:gridCol w:w="4546"/>
        <w:gridCol w:w="1559"/>
        <w:gridCol w:w="1984"/>
      </w:tblGrid>
      <w:tr w:rsidR="00533871" w:rsidRPr="00AE5137" w14:paraId="06288D9D" w14:textId="77777777" w:rsidTr="00D91B0F">
        <w:trPr>
          <w:trHeight w:val="60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940BCF7" w14:textId="77777777" w:rsidR="00533871" w:rsidRPr="00AE5137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39E12B7" w14:textId="324F79C9" w:rsidR="00533871" w:rsidRPr="00AE5137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 xml:space="preserve">Nazwa nabywcy i zakres </w:t>
            </w:r>
            <w:r w:rsidR="00B82F68">
              <w:rPr>
                <w:rFonts w:asciiTheme="minorHAnsi" w:hAnsiTheme="minorHAnsi" w:cstheme="minorHAnsi"/>
                <w:b/>
                <w:bCs/>
              </w:rPr>
              <w:t>dostawy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240DF28" w14:textId="0987B582" w:rsidR="00533871" w:rsidRPr="00AE5137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 xml:space="preserve">Data </w:t>
            </w:r>
            <w:r w:rsidR="00D91B0F" w:rsidRPr="00AE5137">
              <w:rPr>
                <w:rFonts w:asciiTheme="minorHAnsi" w:hAnsiTheme="minorHAnsi" w:cstheme="minorHAnsi"/>
                <w:b/>
                <w:bCs/>
              </w:rPr>
              <w:t>dostawy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DBDD1DB" w14:textId="37C30338" w:rsidR="00533871" w:rsidRPr="00AE5137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 xml:space="preserve">Wartość </w:t>
            </w:r>
            <w:r w:rsidR="00B82F68">
              <w:rPr>
                <w:rFonts w:asciiTheme="minorHAnsi" w:hAnsiTheme="minorHAnsi" w:cstheme="minorHAnsi"/>
                <w:b/>
                <w:bCs/>
              </w:rPr>
              <w:t>dostawy</w:t>
            </w:r>
            <w:r w:rsidRPr="00AE513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A0447C">
              <w:rPr>
                <w:rFonts w:asciiTheme="minorHAnsi" w:hAnsiTheme="minorHAnsi" w:cstheme="minorHAnsi"/>
                <w:b/>
                <w:bCs/>
              </w:rPr>
              <w:t>brutto</w:t>
            </w:r>
          </w:p>
        </w:tc>
      </w:tr>
      <w:tr w:rsidR="00533871" w:rsidRPr="00E3445F" w14:paraId="22AA50E9" w14:textId="77777777" w:rsidTr="00F86121">
        <w:trPr>
          <w:trHeight w:val="6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6559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F2B4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C865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ED7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33871" w:rsidRPr="00E3445F" w14:paraId="45A08DCA" w14:textId="77777777" w:rsidTr="00F86121">
        <w:trPr>
          <w:trHeight w:val="6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B3F6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E2D9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69B0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A06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B6C4E68" w14:textId="77777777" w:rsidR="00533871" w:rsidRDefault="00533871" w:rsidP="00533871">
      <w:pPr>
        <w:jc w:val="both"/>
        <w:rPr>
          <w:rFonts w:asciiTheme="minorHAnsi" w:hAnsiTheme="minorHAnsi" w:cstheme="minorHAnsi"/>
          <w:b/>
          <w:bCs/>
        </w:rPr>
      </w:pPr>
    </w:p>
    <w:p w14:paraId="1AF54050" w14:textId="77777777" w:rsidR="00F363A8" w:rsidRDefault="00F363A8" w:rsidP="00176BCC">
      <w:pPr>
        <w:jc w:val="both"/>
        <w:rPr>
          <w:rFonts w:asciiTheme="minorHAnsi" w:hAnsiTheme="minorHAnsi" w:cstheme="minorHAnsi"/>
          <w:b/>
          <w:bCs/>
        </w:rPr>
      </w:pPr>
    </w:p>
    <w:p w14:paraId="5C6F19E1" w14:textId="77777777" w:rsidR="00F363A8" w:rsidRPr="00892349" w:rsidRDefault="00F363A8" w:rsidP="005911F6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0D2113">
        <w:rPr>
          <w:rFonts w:asciiTheme="minorHAnsi" w:hAnsiTheme="minorHAnsi" w:cstheme="minorHAnsi"/>
          <w:b/>
          <w:bCs/>
        </w:rPr>
        <w:t>OŚWIADCZENIA DOTYCZĄCE WYKLUCZENIA Z UDZIAŁU W POSTĘPOWANIU:</w:t>
      </w:r>
    </w:p>
    <w:p w14:paraId="5C824F0A" w14:textId="6FD10756" w:rsidR="004073E5" w:rsidRDefault="0071555F" w:rsidP="004073E5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</w:t>
      </w:r>
      <w:r w:rsidR="004073E5" w:rsidRPr="00807E44">
        <w:rPr>
          <w:rFonts w:asciiTheme="minorHAnsi" w:hAnsiTheme="minorHAnsi" w:cstheme="minorHAnsi"/>
          <w:b/>
          <w:bCs/>
        </w:rPr>
        <w:t>świadczam, że:</w:t>
      </w:r>
    </w:p>
    <w:p w14:paraId="2D40C42D" w14:textId="73635228" w:rsidR="00F363A8" w:rsidRPr="004073E5" w:rsidRDefault="00F363A8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</w:t>
      </w:r>
    </w:p>
    <w:p w14:paraId="28B2BA5B" w14:textId="77777777" w:rsidR="00F363A8" w:rsidRPr="004073E5" w:rsidRDefault="00F363A8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6BA3FDE3" w14:textId="77777777" w:rsidR="00F363A8" w:rsidRPr="004073E5" w:rsidRDefault="00F363A8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pozostawaniu w związku małżeńskim, w stosunku pokrewieństwa lub 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D4FDC96" w14:textId="77777777" w:rsidR="00F363A8" w:rsidRPr="004073E5" w:rsidRDefault="00F363A8">
      <w:pPr>
        <w:numPr>
          <w:ilvl w:val="0"/>
          <w:numId w:val="4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pozostawaniu z wykonawcą w takim stosunku prawnym lub faktycznym, że istnieje uzasadniona wątpliwość co do ich bezstronności lub niezależności w związku z postępowaniem o udzielenie zamówienia.</w:t>
      </w:r>
    </w:p>
    <w:p w14:paraId="4BCE285B" w14:textId="77777777" w:rsidR="00F363A8" w:rsidRPr="004073E5" w:rsidRDefault="00F363A8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nie jestem podmiotem, w stosunku, do którego zachodzą okoliczności, o których mowa w art. 7 ust. 1 ustawy z dnia 13 kwietnia 2022 r. o szczególnych rozwiązaniach w zakresie przeciwdziałania wspieraniu agresji na Ukrainę oraz służących ochronie bezpieczeństwa narodowego (Dz. U. z 2022 r., poz. 835).</w:t>
      </w:r>
    </w:p>
    <w:p w14:paraId="7C36829F" w14:textId="4FD92DA2" w:rsidR="004073E5" w:rsidRDefault="00F363A8">
      <w:pPr>
        <w:numPr>
          <w:ilvl w:val="0"/>
          <w:numId w:val="3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nie jestem podmiotem</w:t>
      </w:r>
      <w:r w:rsidR="00D91B0F">
        <w:rPr>
          <w:rFonts w:asciiTheme="minorHAnsi" w:hAnsiTheme="minorHAnsi" w:cstheme="minorHAnsi"/>
        </w:rPr>
        <w:t>,</w:t>
      </w:r>
      <w:r w:rsidRPr="004073E5">
        <w:rPr>
          <w:rFonts w:asciiTheme="minorHAnsi" w:hAnsiTheme="minorHAnsi" w:cstheme="minorHAnsi"/>
        </w:rPr>
        <w:t xml:space="preserve"> wobec którego otwarto proces likwidacyjny lub upadłościowy</w:t>
      </w:r>
      <w:r w:rsidR="00D91B0F">
        <w:rPr>
          <w:rFonts w:asciiTheme="minorHAnsi" w:hAnsiTheme="minorHAnsi" w:cstheme="minorHAnsi"/>
        </w:rPr>
        <w:t>.</w:t>
      </w:r>
    </w:p>
    <w:p w14:paraId="153E0BAF" w14:textId="77777777" w:rsidR="00D91B0F" w:rsidRPr="00D91B0F" w:rsidRDefault="00D91B0F" w:rsidP="00D91B0F">
      <w:pPr>
        <w:spacing w:before="120" w:after="120"/>
        <w:ind w:left="360"/>
        <w:jc w:val="both"/>
        <w:rPr>
          <w:rFonts w:asciiTheme="minorHAnsi" w:hAnsiTheme="minorHAnsi" w:cstheme="minorHAnsi"/>
        </w:rPr>
      </w:pPr>
    </w:p>
    <w:p w14:paraId="63ABD103" w14:textId="44CCB487" w:rsidR="00F363A8" w:rsidRPr="005911F6" w:rsidRDefault="00F363A8" w:rsidP="004073E5">
      <w:pPr>
        <w:shd w:val="clear" w:color="auto" w:fill="D5DCE4" w:themeFill="text2" w:themeFillTint="33"/>
        <w:spacing w:after="160" w:line="259" w:lineRule="auto"/>
        <w:rPr>
          <w:rFonts w:asciiTheme="minorHAnsi" w:hAnsiTheme="minorHAnsi" w:cstheme="minorHAnsi"/>
          <w:b/>
          <w:bCs/>
        </w:rPr>
      </w:pPr>
      <w:r w:rsidRPr="005911F6">
        <w:rPr>
          <w:rFonts w:asciiTheme="minorHAnsi" w:hAnsiTheme="minorHAnsi" w:cstheme="minorHAnsi"/>
          <w:b/>
          <w:bCs/>
        </w:rPr>
        <w:lastRenderedPageBreak/>
        <w:t>OŚWIADCZENIA DOTYCZĄCE OFERTY I OFERENTA:</w:t>
      </w:r>
    </w:p>
    <w:p w14:paraId="517E4DA2" w14:textId="794BC740" w:rsidR="00F363A8" w:rsidRPr="0068028B" w:rsidRDefault="0071555F" w:rsidP="00F363A8">
      <w:pPr>
        <w:pStyle w:val="Akapitzlist"/>
        <w:spacing w:before="120" w:after="120"/>
        <w:ind w:left="6"/>
        <w:contextualSpacing w:val="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</w:t>
      </w:r>
      <w:r w:rsidR="00F363A8" w:rsidRPr="0068028B">
        <w:rPr>
          <w:rFonts w:asciiTheme="minorHAnsi" w:hAnsiTheme="minorHAnsi" w:cstheme="minorHAnsi"/>
          <w:b/>
          <w:bCs/>
        </w:rPr>
        <w:t>świadczam, że:</w:t>
      </w:r>
    </w:p>
    <w:p w14:paraId="6793D629" w14:textId="13D7B71C" w:rsidR="009450AA" w:rsidRPr="00D83B06" w:rsidRDefault="009450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zapoznaliśmy się z treścią </w:t>
      </w:r>
      <w:r>
        <w:rPr>
          <w:rFonts w:asciiTheme="minorHAnsi" w:hAnsiTheme="minorHAnsi" w:cstheme="minorHAnsi"/>
        </w:rPr>
        <w:t>Z</w:t>
      </w:r>
      <w:r w:rsidRPr="00D83B06">
        <w:rPr>
          <w:rFonts w:asciiTheme="minorHAnsi" w:hAnsiTheme="minorHAnsi" w:cstheme="minorHAnsi"/>
        </w:rPr>
        <w:t xml:space="preserve">apytania ofertowego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6B6A22">
        <w:rPr>
          <w:rFonts w:asciiTheme="minorHAnsi" w:hAnsiTheme="minorHAnsi" w:cstheme="minorHAnsi"/>
        </w:rPr>
        <w:t>8/2026</w:t>
      </w:r>
      <w:r w:rsidRPr="00D83B06">
        <w:rPr>
          <w:rFonts w:asciiTheme="minorHAnsi" w:hAnsiTheme="minorHAnsi" w:cstheme="minorHAnsi"/>
        </w:rPr>
        <w:t>, uzyskaliśmy wszystkie</w:t>
      </w:r>
      <w:r>
        <w:rPr>
          <w:rFonts w:asciiTheme="minorHAnsi" w:hAnsiTheme="minorHAnsi" w:cstheme="minorHAnsi"/>
        </w:rPr>
        <w:t xml:space="preserve"> dokumenty i </w:t>
      </w:r>
      <w:r w:rsidRPr="00D83B06">
        <w:rPr>
          <w:rFonts w:asciiTheme="minorHAnsi" w:hAnsiTheme="minorHAnsi" w:cstheme="minorHAnsi"/>
        </w:rPr>
        <w:t>informacje niezbędne do właściwego przygotowania oferty</w:t>
      </w:r>
      <w:r>
        <w:rPr>
          <w:rFonts w:asciiTheme="minorHAnsi" w:hAnsiTheme="minorHAnsi" w:cstheme="minorHAnsi"/>
        </w:rPr>
        <w:t xml:space="preserve"> i</w:t>
      </w:r>
      <w:r w:rsidRPr="00AE1FEA"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>nie wnosimy do niej żadnych zastrzeżeń</w:t>
      </w:r>
      <w:r w:rsidR="00D91B0F">
        <w:rPr>
          <w:rFonts w:asciiTheme="minorHAnsi" w:hAnsiTheme="minorHAnsi" w:cstheme="minorHAnsi"/>
        </w:rPr>
        <w:t>,</w:t>
      </w:r>
    </w:p>
    <w:p w14:paraId="2D8BDB4E" w14:textId="77777777" w:rsidR="009450AA" w:rsidRPr="00D83B06" w:rsidRDefault="009450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  <w:bCs/>
        </w:rPr>
        <w:t>zapoznaliśmy się z zasadami przedmiotowego postępowania, nie wnosimy do nich zastrzeżeń i będziemy ich przestrzegać przy składaniu oferty oraz ewentualnej realizacji</w:t>
      </w:r>
      <w:r>
        <w:rPr>
          <w:rFonts w:asciiTheme="minorHAnsi" w:hAnsiTheme="minorHAnsi" w:cstheme="minorHAnsi"/>
          <w:bCs/>
        </w:rPr>
        <w:t xml:space="preserve"> zamówienia</w:t>
      </w:r>
      <w:r w:rsidRPr="00D83B06">
        <w:rPr>
          <w:rFonts w:asciiTheme="minorHAnsi" w:hAnsiTheme="minorHAnsi" w:cstheme="minorHAnsi"/>
          <w:bCs/>
        </w:rPr>
        <w:t>,</w:t>
      </w:r>
    </w:p>
    <w:p w14:paraId="69691534" w14:textId="53BA7B37" w:rsidR="009450AA" w:rsidRPr="00D83B06" w:rsidRDefault="009450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spełniamy warunki udziału w postępowaniu określone przez Zamawiającego w 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6B6A22">
        <w:rPr>
          <w:rFonts w:asciiTheme="minorHAnsi" w:hAnsiTheme="minorHAnsi" w:cstheme="minorHAnsi"/>
        </w:rPr>
        <w:t>8/2026</w:t>
      </w:r>
      <w:r w:rsidRPr="00D83B06">
        <w:rPr>
          <w:rFonts w:asciiTheme="minorHAnsi" w:hAnsiTheme="minorHAnsi" w:cstheme="minorHAnsi"/>
        </w:rPr>
        <w:t>,</w:t>
      </w:r>
    </w:p>
    <w:p w14:paraId="7F5F4BDF" w14:textId="42F1F288" w:rsidR="009450AA" w:rsidRPr="00D83B06" w:rsidRDefault="009450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4" w:name="_Hlk161404884"/>
      <w:r w:rsidRPr="00D83B06">
        <w:rPr>
          <w:rFonts w:asciiTheme="minorHAnsi" w:hAnsiTheme="minorHAnsi" w:cstheme="minorHAnsi"/>
        </w:rPr>
        <w:t xml:space="preserve">zapytaniu ofertowym </w:t>
      </w:r>
      <w:bookmarkEnd w:id="4"/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6B6A22">
        <w:rPr>
          <w:rFonts w:asciiTheme="minorHAnsi" w:hAnsiTheme="minorHAnsi" w:cstheme="minorHAnsi"/>
        </w:rPr>
        <w:t>8/2026</w:t>
      </w:r>
      <w:r w:rsidR="00D91B0F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ani z żadnych innych znanych nam powodów,</w:t>
      </w:r>
    </w:p>
    <w:p w14:paraId="05EE9E01" w14:textId="1F895638" w:rsidR="009450AA" w:rsidRPr="00D83B06" w:rsidRDefault="009450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posiadamy niezbędne doświadczenie zawodowe oraz wystarczające zasoby finansowe, kadrowe, organizacyjne i techniczne do wykonania przedmiotu zamówienia zgodnie z wymaganiami i na warunkach podanych w </w:t>
      </w:r>
      <w:bookmarkStart w:id="5" w:name="_Hlk193383828"/>
      <w:r w:rsidRPr="00D83B06">
        <w:rPr>
          <w:rFonts w:asciiTheme="minorHAnsi" w:hAnsiTheme="minorHAnsi" w:cstheme="minorHAnsi"/>
        </w:rPr>
        <w:t xml:space="preserve">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6B6A22">
        <w:rPr>
          <w:rFonts w:asciiTheme="minorHAnsi" w:hAnsiTheme="minorHAnsi" w:cstheme="minorHAnsi"/>
        </w:rPr>
        <w:t>8/2026</w:t>
      </w:r>
      <w:bookmarkEnd w:id="5"/>
      <w:r>
        <w:rPr>
          <w:rFonts w:asciiTheme="minorHAnsi" w:hAnsiTheme="minorHAnsi" w:cstheme="minorHAnsi"/>
        </w:rPr>
        <w:t>,</w:t>
      </w:r>
    </w:p>
    <w:p w14:paraId="2E3046BC" w14:textId="2EC9913F" w:rsidR="009450AA" w:rsidRPr="00D83B06" w:rsidRDefault="009450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zaoferowany przedmiot zamówienia jest zgodny z wymaganiami zawartymi w </w:t>
      </w:r>
      <w:r w:rsidRPr="00AE1FEA">
        <w:rPr>
          <w:rFonts w:asciiTheme="minorHAnsi" w:hAnsiTheme="minorHAnsi" w:cstheme="minorHAnsi"/>
        </w:rPr>
        <w:t xml:space="preserve">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6B6A22">
        <w:rPr>
          <w:rFonts w:asciiTheme="minorHAnsi" w:hAnsiTheme="minorHAnsi" w:cstheme="minorHAnsi"/>
        </w:rPr>
        <w:t>8/2026</w:t>
      </w:r>
      <w:r w:rsidRPr="00D83B06">
        <w:rPr>
          <w:rFonts w:asciiTheme="minorHAnsi" w:hAnsiTheme="minorHAnsi" w:cstheme="minorHAnsi"/>
        </w:rPr>
        <w:t>,</w:t>
      </w:r>
    </w:p>
    <w:p w14:paraId="0D1660E2" w14:textId="74A7EDE3" w:rsidR="009450AA" w:rsidRPr="00D83B06" w:rsidRDefault="009450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podana przez nas cena zawiera wszelkie koszty niezbędne do zrealizowania przedmiotu zamówienia</w:t>
      </w:r>
      <w:r w:rsidR="00962E14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wynikające z zakres</w:t>
      </w:r>
      <w:r w:rsidR="0071555F">
        <w:rPr>
          <w:rFonts w:asciiTheme="minorHAnsi" w:hAnsiTheme="minorHAnsi" w:cstheme="minorHAnsi"/>
        </w:rPr>
        <w:t>ów</w:t>
      </w:r>
      <w:r w:rsidRPr="00D83B06">
        <w:rPr>
          <w:rFonts w:asciiTheme="minorHAnsi" w:hAnsiTheme="minorHAnsi" w:cstheme="minorHAnsi"/>
        </w:rPr>
        <w:t xml:space="preserve"> i warunków określonych w zapytaniu ofertowym </w:t>
      </w:r>
      <w:r>
        <w:rPr>
          <w:rFonts w:asciiTheme="minorHAnsi" w:hAnsiTheme="minorHAnsi" w:cstheme="minorHAnsi"/>
        </w:rPr>
        <w:t>nr</w:t>
      </w:r>
      <w:r w:rsidR="008A6595">
        <w:rPr>
          <w:rFonts w:asciiTheme="minorHAnsi" w:hAnsiTheme="minorHAnsi" w:cstheme="minorHAnsi"/>
        </w:rPr>
        <w:t> </w:t>
      </w:r>
      <w:r w:rsidR="006B6A22">
        <w:rPr>
          <w:rFonts w:asciiTheme="minorHAnsi" w:hAnsiTheme="minorHAnsi" w:cstheme="minorHAnsi"/>
        </w:rPr>
        <w:t>8/2026</w:t>
      </w:r>
      <w:r>
        <w:rPr>
          <w:rFonts w:asciiTheme="minorHAnsi" w:hAnsiTheme="minorHAnsi" w:cstheme="minorHAnsi"/>
        </w:rPr>
        <w:t>,</w:t>
      </w:r>
    </w:p>
    <w:p w14:paraId="2E8F75A0" w14:textId="58AB11A1" w:rsidR="009450AA" w:rsidRPr="00D83B06" w:rsidRDefault="009450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pozostajemy związani ofertą przez wymagany okres wskazany w zapytaniu ofertowym </w:t>
      </w:r>
      <w:r>
        <w:rPr>
          <w:rFonts w:asciiTheme="minorHAnsi" w:hAnsiTheme="minorHAnsi" w:cstheme="minorHAnsi"/>
        </w:rPr>
        <w:t>nr</w:t>
      </w:r>
      <w:r w:rsidR="008A6595">
        <w:rPr>
          <w:rFonts w:asciiTheme="minorHAnsi" w:hAnsiTheme="minorHAnsi" w:cstheme="minorHAnsi"/>
        </w:rPr>
        <w:t> </w:t>
      </w:r>
      <w:r w:rsidR="006B6A22">
        <w:rPr>
          <w:rFonts w:asciiTheme="minorHAnsi" w:hAnsiTheme="minorHAnsi" w:cstheme="minorHAnsi"/>
        </w:rPr>
        <w:t>8/2026</w:t>
      </w:r>
      <w:r w:rsidRPr="00D83B06">
        <w:rPr>
          <w:rFonts w:asciiTheme="minorHAnsi" w:hAnsiTheme="minorHAnsi" w:cstheme="minorHAnsi"/>
        </w:rPr>
        <w:t>,</w:t>
      </w:r>
    </w:p>
    <w:p w14:paraId="50A04574" w14:textId="0C94454A" w:rsidR="009450AA" w:rsidRPr="004101C1" w:rsidRDefault="009450A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w przypadku wyboru naszej oferty podpiszemy stosowną Umowę z</w:t>
      </w:r>
      <w:r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 xml:space="preserve">Zamawiającym </w:t>
      </w:r>
      <w:r w:rsidRPr="004101C1">
        <w:rPr>
          <w:rFonts w:asciiTheme="minorHAnsi" w:hAnsiTheme="minorHAnsi" w:cstheme="minorHAnsi"/>
        </w:rPr>
        <w:t>na warunkach określonych w postępowaniu w wymaganym terminie</w:t>
      </w:r>
      <w:r w:rsidR="00D91B0F">
        <w:rPr>
          <w:rFonts w:asciiTheme="minorHAnsi" w:hAnsiTheme="minorHAnsi" w:cstheme="minorHAnsi"/>
        </w:rPr>
        <w:t>.</w:t>
      </w:r>
    </w:p>
    <w:p w14:paraId="67766811" w14:textId="77777777" w:rsidR="00F363A8" w:rsidRDefault="00F363A8" w:rsidP="00F363A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44834731" w14:textId="77777777" w:rsidR="00F363A8" w:rsidRPr="0068028B" w:rsidRDefault="00F363A8" w:rsidP="005911F6">
      <w:pPr>
        <w:shd w:val="clear" w:color="auto" w:fill="D5DCE4" w:themeFill="text2" w:themeFillTint="33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  <w:bCs/>
        </w:rPr>
      </w:pPr>
      <w:r w:rsidRPr="0068028B">
        <w:rPr>
          <w:rFonts w:asciiTheme="minorHAnsi" w:hAnsiTheme="minorHAnsi" w:cstheme="minorHAnsi"/>
          <w:b/>
          <w:bCs/>
        </w:rPr>
        <w:t>OŚWIADCZENIA RODO:</w:t>
      </w:r>
    </w:p>
    <w:p w14:paraId="7B4EF5AB" w14:textId="77777777" w:rsidR="00F363A8" w:rsidRPr="0097023F" w:rsidRDefault="00F363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contextualSpacing w:val="0"/>
        <w:jc w:val="both"/>
        <w:rPr>
          <w:rFonts w:asciiTheme="minorHAnsi" w:hAnsiTheme="minorHAnsi" w:cstheme="minorHAnsi"/>
        </w:rPr>
      </w:pPr>
      <w:r w:rsidRPr="004101C1">
        <w:rPr>
          <w:rFonts w:asciiTheme="minorHAnsi" w:hAnsiTheme="minorHAnsi" w:cstheme="minorHAnsi"/>
          <w:bCs/>
        </w:rPr>
        <w:t>zapoznaliśmy się z treścią klauzuli informacyjnej dotycząc</w:t>
      </w:r>
      <w:r>
        <w:rPr>
          <w:rFonts w:asciiTheme="minorHAnsi" w:hAnsiTheme="minorHAnsi" w:cstheme="minorHAnsi"/>
          <w:bCs/>
        </w:rPr>
        <w:t>ej</w:t>
      </w:r>
      <w:r w:rsidRPr="004101C1">
        <w:rPr>
          <w:rFonts w:asciiTheme="minorHAnsi" w:hAnsiTheme="minorHAnsi" w:cstheme="minorHAnsi"/>
          <w:bCs/>
        </w:rPr>
        <w:t xml:space="preserve"> ochrony danych osobowych,</w:t>
      </w:r>
    </w:p>
    <w:p w14:paraId="1F339D48" w14:textId="1BFAF18E" w:rsidR="00F363A8" w:rsidRPr="00D83B06" w:rsidRDefault="00F363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wyrażamy zgodę na przetwarzanie naszych danych osobowych, wskazanych w złożonych dokumentach, związanych z udziałem w niniejszym postępowaniu, dotyczącym projektu pt. </w:t>
      </w:r>
      <w:r w:rsidRPr="00F363A8">
        <w:rPr>
          <w:rFonts w:asciiTheme="minorHAnsi" w:hAnsiTheme="minorHAnsi" w:cstheme="minorHAnsi"/>
          <w:i/>
          <w:iCs/>
        </w:rPr>
        <w:t>Automatyzacja procesu kompleksowej obsługi pojazdów</w:t>
      </w:r>
      <w:r w:rsidRPr="0097023F">
        <w:rPr>
          <w:rFonts w:asciiTheme="minorHAnsi" w:hAnsiTheme="minorHAnsi" w:cstheme="minorHAnsi"/>
          <w:i/>
          <w:iCs/>
        </w:rPr>
        <w:t>,</w:t>
      </w:r>
      <w:r w:rsidRPr="00D83B06">
        <w:rPr>
          <w:rFonts w:asciiTheme="minorHAnsi" w:hAnsiTheme="minorHAnsi" w:cstheme="minorHAnsi"/>
        </w:rPr>
        <w:t xml:space="preserve"> realizowanego przez </w:t>
      </w:r>
      <w:r>
        <w:rPr>
          <w:rFonts w:asciiTheme="minorHAnsi" w:hAnsiTheme="minorHAnsi" w:cstheme="minorHAnsi"/>
        </w:rPr>
        <w:t xml:space="preserve">KLENART Spółka </w:t>
      </w:r>
      <w:r w:rsidR="00D91B0F" w:rsidRPr="00D91B0F">
        <w:rPr>
          <w:rFonts w:asciiTheme="minorHAnsi" w:hAnsiTheme="minorHAnsi" w:cstheme="minorHAnsi"/>
        </w:rPr>
        <w:t xml:space="preserve">z ograniczoną odpowiedzialnością </w:t>
      </w:r>
      <w:r w:rsidRPr="00D83B06">
        <w:rPr>
          <w:rFonts w:asciiTheme="minorHAnsi" w:hAnsiTheme="minorHAnsi" w:cstheme="minorHAnsi"/>
        </w:rPr>
        <w:t xml:space="preserve">zgodnie z wymogami określonymi w 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6B6A22">
        <w:rPr>
          <w:rFonts w:asciiTheme="minorHAnsi" w:hAnsiTheme="minorHAnsi" w:cstheme="minorHAnsi"/>
        </w:rPr>
        <w:t>8/2026</w:t>
      </w:r>
      <w:r w:rsidR="00962E14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w celach związanych z przeprowadzeniem procedury wyboru wykonawcy,</w:t>
      </w:r>
    </w:p>
    <w:p w14:paraId="1A2585E3" w14:textId="77777777" w:rsidR="00F363A8" w:rsidRPr="00D83B06" w:rsidRDefault="00F363A8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jesteśmy świadomi, że w dowolnym momencie zgoda może być przez nas wycofana, nie wpływa to jednak na zgodność z prawem przetwarzania, którego dokonano na podstawie zgody przed jej cofnięciem.</w:t>
      </w:r>
    </w:p>
    <w:p w14:paraId="4FAAAD14" w14:textId="77777777" w:rsidR="000D0907" w:rsidRDefault="000D0907" w:rsidP="00AA23E6">
      <w:pPr>
        <w:spacing w:after="0"/>
        <w:ind w:left="4956"/>
        <w:rPr>
          <w:rFonts w:asciiTheme="minorHAnsi" w:hAnsiTheme="minorHAnsi" w:cstheme="minorHAnsi"/>
        </w:rPr>
      </w:pPr>
      <w:bookmarkStart w:id="6" w:name="_Hlk168943961"/>
    </w:p>
    <w:p w14:paraId="5AEE233F" w14:textId="77777777" w:rsidR="000D0907" w:rsidRDefault="000D0907" w:rsidP="00AA23E6">
      <w:pPr>
        <w:spacing w:after="0"/>
        <w:ind w:left="4956"/>
        <w:rPr>
          <w:rFonts w:asciiTheme="minorHAnsi" w:hAnsiTheme="minorHAnsi" w:cstheme="minorHAnsi"/>
        </w:rPr>
      </w:pPr>
    </w:p>
    <w:p w14:paraId="17387E44" w14:textId="77777777" w:rsidR="000D0907" w:rsidRDefault="000D0907" w:rsidP="00AA23E6">
      <w:pPr>
        <w:spacing w:after="0"/>
        <w:ind w:left="4956"/>
        <w:rPr>
          <w:rFonts w:asciiTheme="minorHAnsi" w:hAnsiTheme="minorHAnsi" w:cstheme="minorHAnsi"/>
        </w:rPr>
      </w:pPr>
    </w:p>
    <w:p w14:paraId="16D2E3C1" w14:textId="77777777" w:rsidR="004073E5" w:rsidRDefault="004073E5" w:rsidP="00AA23E6">
      <w:pPr>
        <w:spacing w:after="0"/>
        <w:ind w:left="4956"/>
        <w:rPr>
          <w:rFonts w:asciiTheme="minorHAnsi" w:hAnsiTheme="minorHAnsi" w:cstheme="minorHAnsi"/>
        </w:rPr>
      </w:pPr>
    </w:p>
    <w:p w14:paraId="46F2C80B" w14:textId="2A1A57E5" w:rsidR="00E3471A" w:rsidRPr="00704BEC" w:rsidRDefault="00E3471A" w:rsidP="000D0907">
      <w:pPr>
        <w:spacing w:after="0" w:line="240" w:lineRule="auto"/>
        <w:ind w:left="4956"/>
        <w:rPr>
          <w:rFonts w:asciiTheme="minorHAnsi" w:hAnsiTheme="minorHAnsi" w:cstheme="minorHAnsi"/>
        </w:rPr>
      </w:pPr>
      <w:r w:rsidRPr="00704BEC">
        <w:rPr>
          <w:rFonts w:asciiTheme="minorHAnsi" w:hAnsiTheme="minorHAnsi" w:cstheme="minorHAnsi"/>
        </w:rPr>
        <w:t>………………………………</w:t>
      </w:r>
      <w:r w:rsidR="00AA23E6" w:rsidRPr="00704BEC">
        <w:rPr>
          <w:rFonts w:asciiTheme="minorHAnsi" w:hAnsiTheme="minorHAnsi" w:cstheme="minorHAnsi"/>
        </w:rPr>
        <w:t>…………………………..</w:t>
      </w:r>
      <w:r w:rsidRPr="00704BEC">
        <w:rPr>
          <w:rFonts w:asciiTheme="minorHAnsi" w:hAnsiTheme="minorHAnsi" w:cstheme="minorHAnsi"/>
        </w:rPr>
        <w:t xml:space="preserve"> </w:t>
      </w:r>
    </w:p>
    <w:p w14:paraId="0210DAC0" w14:textId="61BEBDA4" w:rsidR="004C6D6C" w:rsidRPr="000D0907" w:rsidRDefault="00E3471A" w:rsidP="000D0907">
      <w:pPr>
        <w:spacing w:after="0" w:line="240" w:lineRule="auto"/>
        <w:ind w:left="4956"/>
        <w:rPr>
          <w:rFonts w:asciiTheme="minorHAnsi" w:hAnsiTheme="minorHAnsi" w:cstheme="minorHAnsi"/>
          <w:b/>
          <w:sz w:val="20"/>
          <w:szCs w:val="20"/>
        </w:rPr>
      </w:pPr>
      <w:r w:rsidRPr="000D0907">
        <w:rPr>
          <w:rFonts w:asciiTheme="minorHAnsi" w:hAnsiTheme="minorHAnsi" w:cstheme="minorHAnsi"/>
          <w:sz w:val="20"/>
          <w:szCs w:val="20"/>
        </w:rPr>
        <w:t>(data i podpis osoby</w:t>
      </w:r>
      <w:r w:rsidR="00AA23E6" w:rsidRPr="000D0907">
        <w:rPr>
          <w:rFonts w:asciiTheme="minorHAnsi" w:hAnsiTheme="minorHAnsi" w:cstheme="minorHAnsi"/>
          <w:sz w:val="20"/>
          <w:szCs w:val="20"/>
        </w:rPr>
        <w:t xml:space="preserve"> </w:t>
      </w:r>
      <w:r w:rsidRPr="000D0907">
        <w:rPr>
          <w:rFonts w:asciiTheme="minorHAnsi" w:hAnsiTheme="minorHAnsi" w:cstheme="minorHAnsi"/>
          <w:sz w:val="20"/>
          <w:szCs w:val="20"/>
        </w:rPr>
        <w:t>upoważnionej do</w:t>
      </w:r>
      <w:r w:rsidR="00AA23E6" w:rsidRPr="000D0907">
        <w:rPr>
          <w:rFonts w:asciiTheme="minorHAnsi" w:hAnsiTheme="minorHAnsi" w:cstheme="minorHAnsi"/>
          <w:sz w:val="20"/>
          <w:szCs w:val="20"/>
        </w:rPr>
        <w:t> </w:t>
      </w:r>
      <w:r w:rsidRPr="000D0907">
        <w:rPr>
          <w:rFonts w:asciiTheme="minorHAnsi" w:hAnsiTheme="minorHAnsi" w:cstheme="minorHAnsi"/>
          <w:sz w:val="20"/>
          <w:szCs w:val="20"/>
        </w:rPr>
        <w:t xml:space="preserve">reprezentowania </w:t>
      </w:r>
      <w:r w:rsidR="000F5B79" w:rsidRPr="000D0907">
        <w:rPr>
          <w:rFonts w:asciiTheme="minorHAnsi" w:hAnsiTheme="minorHAnsi" w:cstheme="minorHAnsi"/>
          <w:sz w:val="20"/>
          <w:szCs w:val="20"/>
        </w:rPr>
        <w:t>Wykonawcy</w:t>
      </w:r>
      <w:r w:rsidRPr="000D0907">
        <w:rPr>
          <w:rFonts w:asciiTheme="minorHAnsi" w:hAnsiTheme="minorHAnsi" w:cstheme="minorHAnsi"/>
          <w:sz w:val="20"/>
          <w:szCs w:val="20"/>
        </w:rPr>
        <w:t>)</w:t>
      </w:r>
      <w:r w:rsidRPr="000D090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bookmarkEnd w:id="6"/>
    <w:p w14:paraId="169B5F9C" w14:textId="77777777" w:rsidR="004C6D6C" w:rsidRPr="000D0907" w:rsidRDefault="004C6D6C" w:rsidP="000D0907">
      <w:pPr>
        <w:spacing w:after="0" w:line="240" w:lineRule="auto"/>
        <w:ind w:left="360"/>
        <w:rPr>
          <w:rFonts w:asciiTheme="minorHAnsi" w:hAnsiTheme="minorHAnsi" w:cstheme="minorHAnsi"/>
          <w:b/>
          <w:sz w:val="20"/>
          <w:szCs w:val="20"/>
        </w:rPr>
      </w:pPr>
    </w:p>
    <w:sectPr w:rsidR="004C6D6C" w:rsidRPr="000D0907" w:rsidSect="00E70193"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4F119" w14:textId="77777777" w:rsidR="00E92FDB" w:rsidRDefault="00E92FDB" w:rsidP="00C479F3">
      <w:pPr>
        <w:spacing w:after="0" w:line="240" w:lineRule="auto"/>
      </w:pPr>
      <w:r>
        <w:separator/>
      </w:r>
    </w:p>
  </w:endnote>
  <w:endnote w:type="continuationSeparator" w:id="0">
    <w:p w14:paraId="787EFE9C" w14:textId="77777777" w:rsidR="00E92FDB" w:rsidRDefault="00E92FDB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D7096" w14:textId="77777777" w:rsidR="00E92FDB" w:rsidRDefault="00E92FDB" w:rsidP="00C479F3">
      <w:pPr>
        <w:spacing w:after="0" w:line="240" w:lineRule="auto"/>
      </w:pPr>
      <w:r>
        <w:separator/>
      </w:r>
    </w:p>
  </w:footnote>
  <w:footnote w:type="continuationSeparator" w:id="0">
    <w:p w14:paraId="1897C660" w14:textId="77777777" w:rsidR="00E92FDB" w:rsidRDefault="00E92FDB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9EC7" w14:textId="59A4842C" w:rsidR="00F64179" w:rsidRPr="00826761" w:rsidRDefault="00F64179" w:rsidP="00385DE5">
    <w:pPr>
      <w:spacing w:before="240"/>
      <w:jc w:val="both"/>
      <w:rPr>
        <w:rFonts w:asciiTheme="minorHAnsi" w:hAnsiTheme="minorHAnsi" w:cstheme="minorHAnsi"/>
      </w:rPr>
    </w:pPr>
    <w:r w:rsidRPr="00826761">
      <w:rPr>
        <w:rFonts w:asciiTheme="minorHAnsi" w:hAnsiTheme="minorHAnsi" w:cstheme="minorHAnsi"/>
        <w:b/>
      </w:rPr>
      <w:tab/>
    </w:r>
    <w:r w:rsidR="00E03625" w:rsidRPr="0090171C">
      <w:rPr>
        <w:noProof/>
      </w:rPr>
      <w:drawing>
        <wp:anchor distT="0" distB="0" distL="0" distR="0" simplePos="0" relativeHeight="251659264" behindDoc="1" locked="0" layoutInCell="1" allowOverlap="1" wp14:anchorId="176F727D" wp14:editId="2987EB7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</w:rPr>
      <w:tab/>
      <w:t xml:space="preserve"> </w:t>
    </w:r>
  </w:p>
  <w:p w14:paraId="08813128" w14:textId="77777777" w:rsidR="00F64179" w:rsidRDefault="00F64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F3F25"/>
    <w:multiLevelType w:val="hybridMultilevel"/>
    <w:tmpl w:val="4B84676A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173C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D7EB2"/>
    <w:multiLevelType w:val="hybridMultilevel"/>
    <w:tmpl w:val="9BF2FA58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81636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966C1A"/>
    <w:multiLevelType w:val="hybridMultilevel"/>
    <w:tmpl w:val="289415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A23BE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542C60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A10EA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99130A"/>
    <w:multiLevelType w:val="hybridMultilevel"/>
    <w:tmpl w:val="29EEDC86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230CF"/>
    <w:multiLevelType w:val="hybridMultilevel"/>
    <w:tmpl w:val="595A2E44"/>
    <w:lvl w:ilvl="0" w:tplc="55423A34">
      <w:start w:val="1"/>
      <w:numFmt w:val="upperRoman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717B89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CD570A"/>
    <w:multiLevelType w:val="hybridMultilevel"/>
    <w:tmpl w:val="CD42F702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F02498"/>
    <w:multiLevelType w:val="hybridMultilevel"/>
    <w:tmpl w:val="A4609F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B11A0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475A7E"/>
    <w:multiLevelType w:val="hybridMultilevel"/>
    <w:tmpl w:val="D24E88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F19CA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4F0D80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64712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E9D3AC1"/>
    <w:multiLevelType w:val="hybridMultilevel"/>
    <w:tmpl w:val="17E2911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D80B97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08788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304B49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23385F"/>
    <w:multiLevelType w:val="hybridMultilevel"/>
    <w:tmpl w:val="52C496CA"/>
    <w:lvl w:ilvl="0" w:tplc="4706154C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036FE3"/>
    <w:multiLevelType w:val="multilevel"/>
    <w:tmpl w:val="5BFE915A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685" w:hanging="36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num w:numId="1" w16cid:durableId="708649992">
    <w:abstractNumId w:val="13"/>
  </w:num>
  <w:num w:numId="2" w16cid:durableId="2102797573">
    <w:abstractNumId w:val="4"/>
  </w:num>
  <w:num w:numId="3" w16cid:durableId="11557541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941635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9254045">
    <w:abstractNumId w:val="9"/>
  </w:num>
  <w:num w:numId="6" w16cid:durableId="1157653798">
    <w:abstractNumId w:val="20"/>
  </w:num>
  <w:num w:numId="7" w16cid:durableId="228731124">
    <w:abstractNumId w:val="16"/>
  </w:num>
  <w:num w:numId="8" w16cid:durableId="1580211458">
    <w:abstractNumId w:val="21"/>
  </w:num>
  <w:num w:numId="9" w16cid:durableId="1206143970">
    <w:abstractNumId w:val="7"/>
  </w:num>
  <w:num w:numId="10" w16cid:durableId="1718355525">
    <w:abstractNumId w:val="3"/>
  </w:num>
  <w:num w:numId="11" w16cid:durableId="1680081407">
    <w:abstractNumId w:val="18"/>
  </w:num>
  <w:num w:numId="12" w16cid:durableId="502741297">
    <w:abstractNumId w:val="6"/>
  </w:num>
  <w:num w:numId="13" w16cid:durableId="2053579650">
    <w:abstractNumId w:val="5"/>
  </w:num>
  <w:num w:numId="14" w16cid:durableId="504711554">
    <w:abstractNumId w:val="15"/>
  </w:num>
  <w:num w:numId="15" w16cid:durableId="1704356169">
    <w:abstractNumId w:val="22"/>
  </w:num>
  <w:num w:numId="16" w16cid:durableId="1638678808">
    <w:abstractNumId w:val="14"/>
  </w:num>
  <w:num w:numId="17" w16cid:durableId="897326198">
    <w:abstractNumId w:val="19"/>
  </w:num>
  <w:num w:numId="18" w16cid:durableId="1441875346">
    <w:abstractNumId w:val="23"/>
  </w:num>
  <w:num w:numId="19" w16cid:durableId="1390768588">
    <w:abstractNumId w:val="1"/>
  </w:num>
  <w:num w:numId="20" w16cid:durableId="924605522">
    <w:abstractNumId w:val="2"/>
  </w:num>
  <w:num w:numId="21" w16cid:durableId="1959067794">
    <w:abstractNumId w:val="8"/>
  </w:num>
  <w:num w:numId="22" w16cid:durableId="1765807341">
    <w:abstractNumId w:val="0"/>
  </w:num>
  <w:num w:numId="23" w16cid:durableId="1147864108">
    <w:abstractNumId w:val="11"/>
  </w:num>
  <w:num w:numId="24" w16cid:durableId="489753990">
    <w:abstractNumId w:val="10"/>
  </w:num>
  <w:num w:numId="25" w16cid:durableId="710031943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0BB1"/>
    <w:rsid w:val="000137F3"/>
    <w:rsid w:val="00015FA7"/>
    <w:rsid w:val="000232EA"/>
    <w:rsid w:val="000511A3"/>
    <w:rsid w:val="00053D55"/>
    <w:rsid w:val="00076129"/>
    <w:rsid w:val="00085B66"/>
    <w:rsid w:val="00087B3B"/>
    <w:rsid w:val="00094E7E"/>
    <w:rsid w:val="000D0907"/>
    <w:rsid w:val="000D7D09"/>
    <w:rsid w:val="000E1C4A"/>
    <w:rsid w:val="000E289B"/>
    <w:rsid w:val="000F5B79"/>
    <w:rsid w:val="000F68F8"/>
    <w:rsid w:val="0010025E"/>
    <w:rsid w:val="001028FB"/>
    <w:rsid w:val="00116303"/>
    <w:rsid w:val="00125A45"/>
    <w:rsid w:val="00154819"/>
    <w:rsid w:val="00156B61"/>
    <w:rsid w:val="00161403"/>
    <w:rsid w:val="00166B40"/>
    <w:rsid w:val="00176BCC"/>
    <w:rsid w:val="0018101C"/>
    <w:rsid w:val="00185715"/>
    <w:rsid w:val="001913FF"/>
    <w:rsid w:val="001A4924"/>
    <w:rsid w:val="001B3F4E"/>
    <w:rsid w:val="001C23E0"/>
    <w:rsid w:val="001D3F04"/>
    <w:rsid w:val="001D41CE"/>
    <w:rsid w:val="001D4303"/>
    <w:rsid w:val="001F0F22"/>
    <w:rsid w:val="00206721"/>
    <w:rsid w:val="00222E3A"/>
    <w:rsid w:val="002364E6"/>
    <w:rsid w:val="0026158F"/>
    <w:rsid w:val="00272B3D"/>
    <w:rsid w:val="002865C9"/>
    <w:rsid w:val="002920AB"/>
    <w:rsid w:val="00294053"/>
    <w:rsid w:val="002A11C5"/>
    <w:rsid w:val="002A222F"/>
    <w:rsid w:val="002C7E81"/>
    <w:rsid w:val="002D260E"/>
    <w:rsid w:val="002D3043"/>
    <w:rsid w:val="002F2B43"/>
    <w:rsid w:val="002F2DB9"/>
    <w:rsid w:val="00323AD0"/>
    <w:rsid w:val="00331CA0"/>
    <w:rsid w:val="00332C58"/>
    <w:rsid w:val="0033369C"/>
    <w:rsid w:val="00355157"/>
    <w:rsid w:val="00356851"/>
    <w:rsid w:val="003621E6"/>
    <w:rsid w:val="003833E0"/>
    <w:rsid w:val="00385DE5"/>
    <w:rsid w:val="003B53A1"/>
    <w:rsid w:val="003C2081"/>
    <w:rsid w:val="003C6510"/>
    <w:rsid w:val="003C6EC6"/>
    <w:rsid w:val="003D3039"/>
    <w:rsid w:val="003D5E68"/>
    <w:rsid w:val="003E1B01"/>
    <w:rsid w:val="003E3116"/>
    <w:rsid w:val="004073E5"/>
    <w:rsid w:val="004079FA"/>
    <w:rsid w:val="004101C1"/>
    <w:rsid w:val="004171FA"/>
    <w:rsid w:val="00422E1A"/>
    <w:rsid w:val="00437BDA"/>
    <w:rsid w:val="004402A5"/>
    <w:rsid w:val="00461798"/>
    <w:rsid w:val="0046745B"/>
    <w:rsid w:val="00474F4E"/>
    <w:rsid w:val="00481B75"/>
    <w:rsid w:val="004B2720"/>
    <w:rsid w:val="004B2DDC"/>
    <w:rsid w:val="004B5DF9"/>
    <w:rsid w:val="004B79AD"/>
    <w:rsid w:val="004C5455"/>
    <w:rsid w:val="004C6D6C"/>
    <w:rsid w:val="004D0D3C"/>
    <w:rsid w:val="004D0FF2"/>
    <w:rsid w:val="004D101A"/>
    <w:rsid w:val="004D245B"/>
    <w:rsid w:val="004F280B"/>
    <w:rsid w:val="004F717E"/>
    <w:rsid w:val="005058F1"/>
    <w:rsid w:val="005116E9"/>
    <w:rsid w:val="005127C0"/>
    <w:rsid w:val="00530DAC"/>
    <w:rsid w:val="005314DE"/>
    <w:rsid w:val="005328A1"/>
    <w:rsid w:val="00533871"/>
    <w:rsid w:val="00544E64"/>
    <w:rsid w:val="00560A1B"/>
    <w:rsid w:val="00564286"/>
    <w:rsid w:val="00565412"/>
    <w:rsid w:val="00573162"/>
    <w:rsid w:val="0057725F"/>
    <w:rsid w:val="0058034B"/>
    <w:rsid w:val="005838F7"/>
    <w:rsid w:val="005911F6"/>
    <w:rsid w:val="0059647C"/>
    <w:rsid w:val="005B24FA"/>
    <w:rsid w:val="005B3A79"/>
    <w:rsid w:val="005B4DF8"/>
    <w:rsid w:val="005C7FA7"/>
    <w:rsid w:val="005D4B9D"/>
    <w:rsid w:val="005E17C0"/>
    <w:rsid w:val="005E2532"/>
    <w:rsid w:val="005E4BB7"/>
    <w:rsid w:val="005F6875"/>
    <w:rsid w:val="006032D9"/>
    <w:rsid w:val="0061113F"/>
    <w:rsid w:val="00612CA6"/>
    <w:rsid w:val="00615A6A"/>
    <w:rsid w:val="00616E07"/>
    <w:rsid w:val="00621063"/>
    <w:rsid w:val="00623756"/>
    <w:rsid w:val="00636CA4"/>
    <w:rsid w:val="00640559"/>
    <w:rsid w:val="00653FE1"/>
    <w:rsid w:val="0066203E"/>
    <w:rsid w:val="0067564C"/>
    <w:rsid w:val="00677348"/>
    <w:rsid w:val="00681D14"/>
    <w:rsid w:val="006B2621"/>
    <w:rsid w:val="006B6A22"/>
    <w:rsid w:val="006C0BEC"/>
    <w:rsid w:val="006C7A23"/>
    <w:rsid w:val="006D2538"/>
    <w:rsid w:val="006E0AF2"/>
    <w:rsid w:val="006E1D01"/>
    <w:rsid w:val="006E5770"/>
    <w:rsid w:val="00700317"/>
    <w:rsid w:val="00702C4A"/>
    <w:rsid w:val="00702CAC"/>
    <w:rsid w:val="0070422B"/>
    <w:rsid w:val="00704BEC"/>
    <w:rsid w:val="00704C6B"/>
    <w:rsid w:val="007148D0"/>
    <w:rsid w:val="0071555F"/>
    <w:rsid w:val="00733C38"/>
    <w:rsid w:val="00734DB8"/>
    <w:rsid w:val="007361E2"/>
    <w:rsid w:val="007366DF"/>
    <w:rsid w:val="007431FA"/>
    <w:rsid w:val="007500D2"/>
    <w:rsid w:val="00757EAC"/>
    <w:rsid w:val="00770BCA"/>
    <w:rsid w:val="00774B02"/>
    <w:rsid w:val="00781A08"/>
    <w:rsid w:val="007957BC"/>
    <w:rsid w:val="007B35C1"/>
    <w:rsid w:val="007C192B"/>
    <w:rsid w:val="007C7E61"/>
    <w:rsid w:val="007D1002"/>
    <w:rsid w:val="007D390F"/>
    <w:rsid w:val="007E1DC4"/>
    <w:rsid w:val="007E3579"/>
    <w:rsid w:val="007E4899"/>
    <w:rsid w:val="007F4FCE"/>
    <w:rsid w:val="007F5B05"/>
    <w:rsid w:val="007F6D42"/>
    <w:rsid w:val="00803DAF"/>
    <w:rsid w:val="00805C24"/>
    <w:rsid w:val="00806A27"/>
    <w:rsid w:val="008254F3"/>
    <w:rsid w:val="00826761"/>
    <w:rsid w:val="00826A27"/>
    <w:rsid w:val="00846583"/>
    <w:rsid w:val="0086350B"/>
    <w:rsid w:val="0087187C"/>
    <w:rsid w:val="00872989"/>
    <w:rsid w:val="00873B31"/>
    <w:rsid w:val="00875DEC"/>
    <w:rsid w:val="00886B66"/>
    <w:rsid w:val="008A1544"/>
    <w:rsid w:val="008A6595"/>
    <w:rsid w:val="008B2A4E"/>
    <w:rsid w:val="008C203A"/>
    <w:rsid w:val="008C740E"/>
    <w:rsid w:val="008C7622"/>
    <w:rsid w:val="008D1DF9"/>
    <w:rsid w:val="008D1EC3"/>
    <w:rsid w:val="008E106C"/>
    <w:rsid w:val="008E1753"/>
    <w:rsid w:val="008F36F5"/>
    <w:rsid w:val="008F5764"/>
    <w:rsid w:val="00904123"/>
    <w:rsid w:val="00935FFE"/>
    <w:rsid w:val="00942C8C"/>
    <w:rsid w:val="009450AA"/>
    <w:rsid w:val="009516CD"/>
    <w:rsid w:val="00962580"/>
    <w:rsid w:val="00962B25"/>
    <w:rsid w:val="00962E14"/>
    <w:rsid w:val="009938D7"/>
    <w:rsid w:val="009A7713"/>
    <w:rsid w:val="009C508C"/>
    <w:rsid w:val="009C5D63"/>
    <w:rsid w:val="009D6FB0"/>
    <w:rsid w:val="009E75AA"/>
    <w:rsid w:val="00A01167"/>
    <w:rsid w:val="00A0447C"/>
    <w:rsid w:val="00A24848"/>
    <w:rsid w:val="00A33A2A"/>
    <w:rsid w:val="00A363E6"/>
    <w:rsid w:val="00A470DD"/>
    <w:rsid w:val="00A57E4D"/>
    <w:rsid w:val="00A6154E"/>
    <w:rsid w:val="00A65D20"/>
    <w:rsid w:val="00A7067D"/>
    <w:rsid w:val="00A73D43"/>
    <w:rsid w:val="00A75A1F"/>
    <w:rsid w:val="00A7744F"/>
    <w:rsid w:val="00A845A6"/>
    <w:rsid w:val="00A969E0"/>
    <w:rsid w:val="00AA23E6"/>
    <w:rsid w:val="00AA50BC"/>
    <w:rsid w:val="00AA6E1E"/>
    <w:rsid w:val="00AE2BE4"/>
    <w:rsid w:val="00AE4AF1"/>
    <w:rsid w:val="00AE5137"/>
    <w:rsid w:val="00AE6CC6"/>
    <w:rsid w:val="00AF76F1"/>
    <w:rsid w:val="00B026EE"/>
    <w:rsid w:val="00B06DE4"/>
    <w:rsid w:val="00B14325"/>
    <w:rsid w:val="00B4328B"/>
    <w:rsid w:val="00B53150"/>
    <w:rsid w:val="00B579ED"/>
    <w:rsid w:val="00B71359"/>
    <w:rsid w:val="00B75AE4"/>
    <w:rsid w:val="00B82F68"/>
    <w:rsid w:val="00B8398D"/>
    <w:rsid w:val="00B926D8"/>
    <w:rsid w:val="00BA2B77"/>
    <w:rsid w:val="00BB4CD8"/>
    <w:rsid w:val="00BD132F"/>
    <w:rsid w:val="00BF18C4"/>
    <w:rsid w:val="00C222C8"/>
    <w:rsid w:val="00C3128A"/>
    <w:rsid w:val="00C40D13"/>
    <w:rsid w:val="00C42217"/>
    <w:rsid w:val="00C4752D"/>
    <w:rsid w:val="00C479F3"/>
    <w:rsid w:val="00C53D49"/>
    <w:rsid w:val="00C56155"/>
    <w:rsid w:val="00C663C4"/>
    <w:rsid w:val="00C6683C"/>
    <w:rsid w:val="00C73EEF"/>
    <w:rsid w:val="00C90AEC"/>
    <w:rsid w:val="00C92F51"/>
    <w:rsid w:val="00C94E17"/>
    <w:rsid w:val="00CB1CE6"/>
    <w:rsid w:val="00CD3185"/>
    <w:rsid w:val="00CD4D92"/>
    <w:rsid w:val="00CE678B"/>
    <w:rsid w:val="00CF042D"/>
    <w:rsid w:val="00CF78DB"/>
    <w:rsid w:val="00D06EAC"/>
    <w:rsid w:val="00D2663A"/>
    <w:rsid w:val="00D274C2"/>
    <w:rsid w:val="00D27B69"/>
    <w:rsid w:val="00D51B9B"/>
    <w:rsid w:val="00D55051"/>
    <w:rsid w:val="00D70FA6"/>
    <w:rsid w:val="00D710DE"/>
    <w:rsid w:val="00D76DA1"/>
    <w:rsid w:val="00D80E2C"/>
    <w:rsid w:val="00D83B06"/>
    <w:rsid w:val="00D85D35"/>
    <w:rsid w:val="00D91B0F"/>
    <w:rsid w:val="00DB417B"/>
    <w:rsid w:val="00DC4987"/>
    <w:rsid w:val="00DE3AC1"/>
    <w:rsid w:val="00DF54A7"/>
    <w:rsid w:val="00E021B1"/>
    <w:rsid w:val="00E03625"/>
    <w:rsid w:val="00E04598"/>
    <w:rsid w:val="00E22974"/>
    <w:rsid w:val="00E25E97"/>
    <w:rsid w:val="00E32A94"/>
    <w:rsid w:val="00E33F27"/>
    <w:rsid w:val="00E3471A"/>
    <w:rsid w:val="00E37666"/>
    <w:rsid w:val="00E37ED2"/>
    <w:rsid w:val="00E5763E"/>
    <w:rsid w:val="00E6318D"/>
    <w:rsid w:val="00E70193"/>
    <w:rsid w:val="00E763E7"/>
    <w:rsid w:val="00E91587"/>
    <w:rsid w:val="00E92FDB"/>
    <w:rsid w:val="00EC1598"/>
    <w:rsid w:val="00EC7B79"/>
    <w:rsid w:val="00ED06D6"/>
    <w:rsid w:val="00ED14FA"/>
    <w:rsid w:val="00ED1646"/>
    <w:rsid w:val="00ED1A87"/>
    <w:rsid w:val="00EF1AF4"/>
    <w:rsid w:val="00F0123F"/>
    <w:rsid w:val="00F04D42"/>
    <w:rsid w:val="00F05A27"/>
    <w:rsid w:val="00F12281"/>
    <w:rsid w:val="00F1653A"/>
    <w:rsid w:val="00F21CE6"/>
    <w:rsid w:val="00F363A8"/>
    <w:rsid w:val="00F367D4"/>
    <w:rsid w:val="00F42350"/>
    <w:rsid w:val="00F505C2"/>
    <w:rsid w:val="00F545C4"/>
    <w:rsid w:val="00F60F8D"/>
    <w:rsid w:val="00F64179"/>
    <w:rsid w:val="00F92DFD"/>
    <w:rsid w:val="00FA0CD3"/>
    <w:rsid w:val="00FA32BE"/>
    <w:rsid w:val="00FA613F"/>
    <w:rsid w:val="00FB0059"/>
    <w:rsid w:val="00FC164A"/>
    <w:rsid w:val="00FC562B"/>
    <w:rsid w:val="00FC5C54"/>
    <w:rsid w:val="00FD32E5"/>
    <w:rsid w:val="00FD3B72"/>
    <w:rsid w:val="00FE5677"/>
    <w:rsid w:val="00FE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05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customStyle="1" w:styleId="Default">
    <w:name w:val="Default"/>
    <w:rsid w:val="00942C8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13</Pages>
  <Words>2398</Words>
  <Characters>14394</Characters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2024-08-13T21:20:00Z</dcterms:created>
  <dcterms:modified xsi:type="dcterms:W3CDTF">2026-06-01T15:04:00Z</dcterms:modified>
</cp:coreProperties>
</file>